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E0B0F" w:rsidRPr="00B33C23" w:rsidRDefault="00F526A2">
      <w:r w:rsidRPr="00B33C23">
        <w:rPr>
          <w:b/>
        </w:rPr>
        <w:t>Streszczenie</w:t>
      </w:r>
      <w:r w:rsidRPr="00B33C23">
        <w:t xml:space="preserve">  </w:t>
      </w:r>
    </w:p>
    <w:p w14:paraId="00000002" w14:textId="77777777" w:rsidR="003E0B0F" w:rsidRPr="00B33C23" w:rsidRDefault="00F526A2">
      <w:r w:rsidRPr="00B33C23">
        <w:t>Łukasz Bartkowicz</w:t>
      </w:r>
    </w:p>
    <w:p w14:paraId="00000003" w14:textId="77777777" w:rsidR="003E0B0F" w:rsidRPr="00B33C23" w:rsidRDefault="003E0B0F"/>
    <w:p w14:paraId="00000004" w14:textId="77777777" w:rsidR="003E0B0F" w:rsidRPr="00B33C23" w:rsidRDefault="00F526A2">
      <w:pPr>
        <w:jc w:val="center"/>
        <w:rPr>
          <w:b/>
          <w:sz w:val="32"/>
          <w:szCs w:val="32"/>
        </w:rPr>
      </w:pPr>
      <w:r w:rsidRPr="00B33C23">
        <w:rPr>
          <w:b/>
          <w:sz w:val="32"/>
          <w:szCs w:val="32"/>
        </w:rPr>
        <w:t>Założenia filozoficzne koncepcji wolności Amartyi Sena.</w:t>
      </w:r>
    </w:p>
    <w:p w14:paraId="00000005" w14:textId="3BC756C0" w:rsidR="003E0B0F" w:rsidRPr="00B33C23" w:rsidRDefault="00F526A2">
      <w:pPr>
        <w:jc w:val="center"/>
        <w:rPr>
          <w:b/>
          <w:sz w:val="32"/>
          <w:szCs w:val="32"/>
        </w:rPr>
      </w:pPr>
      <w:r w:rsidRPr="00B33C23">
        <w:rPr>
          <w:b/>
          <w:sz w:val="32"/>
          <w:szCs w:val="32"/>
        </w:rPr>
        <w:t>Studium analityczno-krytyczne</w:t>
      </w:r>
      <w:r w:rsidR="00FF2E20" w:rsidRPr="00B33C23">
        <w:rPr>
          <w:b/>
          <w:sz w:val="32"/>
          <w:szCs w:val="32"/>
        </w:rPr>
        <w:t>.</w:t>
      </w:r>
    </w:p>
    <w:p w14:paraId="00000006" w14:textId="77777777" w:rsidR="003E0B0F" w:rsidRPr="00B33C23" w:rsidRDefault="003E0B0F">
      <w:pPr>
        <w:jc w:val="center"/>
      </w:pPr>
    </w:p>
    <w:p w14:paraId="00000007" w14:textId="7066597B" w:rsidR="003E0B0F" w:rsidRPr="00B33C23" w:rsidRDefault="00F526A2">
      <w:pPr>
        <w:ind w:firstLine="708"/>
      </w:pPr>
      <w:r w:rsidRPr="00B33C23">
        <w:t>Podstawowym problemem badawczym niniejszej pracy jest rekonstrukcja poglądów, które przyjmuje Amartya Sen, przedstawiając swoją koncepcję wolności oraz interpretacja leżących u jej podstaw założeń filozoficznych. Ponieważ Amartya Sen nie opublikował żadnej pracy metafilozoficznej, w której takie założenia zostałyby</w:t>
      </w:r>
      <w:r w:rsidR="00FF2E20" w:rsidRPr="00B33C23">
        <w:t xml:space="preserve"> </w:t>
      </w:r>
      <w:r w:rsidRPr="00B33C23">
        <w:t xml:space="preserve">wyartykułowane, niniejszy tekst stanowi więc próbę ich rekonstrukcji i interpretacji. </w:t>
      </w:r>
      <w:r w:rsidR="00FF2E20" w:rsidRPr="00B33C23">
        <w:t xml:space="preserve">W poszczególnych rozdziałach pracy autor </w:t>
      </w:r>
      <w:r w:rsidR="00FE70AE" w:rsidRPr="00B33C23">
        <w:t xml:space="preserve">przedstawia koncepcję wolności Sena </w:t>
      </w:r>
      <w:r w:rsidR="00FF2E20" w:rsidRPr="00B33C23">
        <w:t xml:space="preserve">(rozdziały I-IV), a także przedstawia propozycję jej filozoficznych założeń wraz z uwagami polemicznymi (rozdział V).  </w:t>
      </w:r>
    </w:p>
    <w:p w14:paraId="22775AEC" w14:textId="1828A67F" w:rsidR="00F66EAC" w:rsidRPr="00B33C23" w:rsidRDefault="00F526A2" w:rsidP="008F5705">
      <w:pPr>
        <w:ind w:firstLine="708"/>
      </w:pPr>
      <w:r w:rsidRPr="00B33C23">
        <w:t xml:space="preserve">W wyniku przeprowadzonych badań autor dochodzi do wniosku, że </w:t>
      </w:r>
      <w:r w:rsidR="00EE48D2" w:rsidRPr="00B33C23">
        <w:t>z</w:t>
      </w:r>
      <w:r w:rsidRPr="00B33C23">
        <w:t xml:space="preserve">ałożenia filozoficzne przyjęte przez Sena w ramach opisu rzeczywistości wpisują się w naturalizm, a Sena można nazwać empirystą. Jednak w zakresie epistemologicznym założenia te przekraczają̨ naturalizm i zdaniem autora rozprawy koncepcja Sena poznawczo odpowiada przede wszystkim liberalizmowi, dlatego że koncentruje się ona na wolności jako nośniku przeżyć i potencji jednostki. Innymi słowy, w zakresie ontologicznym koncepcja wolności Sena odpowiada naturalizmowi – to w materializmie </w:t>
      </w:r>
      <w:r w:rsidR="003F27DE" w:rsidRPr="00B33C23">
        <w:t xml:space="preserve">znajduje się jej źródło </w:t>
      </w:r>
      <w:r w:rsidRPr="00B33C23">
        <w:t>– natomiast w zakresie epistemologicznym koncepcja ta przyjmuje</w:t>
      </w:r>
      <w:r w:rsidR="003F27DE" w:rsidRPr="00B33C23">
        <w:t xml:space="preserve"> </w:t>
      </w:r>
      <w:r w:rsidRPr="00B33C23">
        <w:t xml:space="preserve"> perspektywę hybrydową, wywodzącą się </w:t>
      </w:r>
      <w:r w:rsidR="00653E2B" w:rsidRPr="00B33C23">
        <w:t xml:space="preserve">wprawdzie z </w:t>
      </w:r>
      <w:r w:rsidRPr="00B33C23">
        <w:t xml:space="preserve">założeń naturalistycznych, </w:t>
      </w:r>
      <w:r w:rsidR="003F27DE" w:rsidRPr="00B33C23">
        <w:t xml:space="preserve">a </w:t>
      </w:r>
      <w:r w:rsidRPr="00B33C23">
        <w:t xml:space="preserve">dla których miarą będzie pojęcie wolności (tym samym kierunkując się w stronę liberalizmu). Z kolei przyjęta przez </w:t>
      </w:r>
      <w:r w:rsidR="00653E2B" w:rsidRPr="00B33C23">
        <w:t xml:space="preserve">Sena koncepcja </w:t>
      </w:r>
      <w:r w:rsidRPr="00B33C23">
        <w:t xml:space="preserve">człowieka powraca do założeń naturalizmu, bazując przede wszystkim na analizach ekonomicznych. W szczególności dotyczy to prób </w:t>
      </w:r>
      <w:r w:rsidR="00B50065" w:rsidRPr="00B33C23">
        <w:t>opisu</w:t>
      </w:r>
      <w:r w:rsidRPr="00B33C23">
        <w:t xml:space="preserve"> wolności człowieka w relacji do działań instytucji społecznych, </w:t>
      </w:r>
      <w:r w:rsidR="00653E2B" w:rsidRPr="00B33C23">
        <w:t xml:space="preserve">przyjmując za miarę </w:t>
      </w:r>
      <w:r w:rsidR="00D469EC" w:rsidRPr="00B33C23">
        <w:t xml:space="preserve">wolności pojęcie </w:t>
      </w:r>
      <w:r w:rsidRPr="00B33C23">
        <w:t xml:space="preserve">dobrobytu (tj. poziomu wolności, który odpowiada zdolności podmiotu do realizacji takiego życia, jakie ma wartość dla podmiotu).  </w:t>
      </w:r>
    </w:p>
    <w:p w14:paraId="4E18F0F8" w14:textId="6A881A9E" w:rsidR="002F4271" w:rsidRPr="00B33C23" w:rsidRDefault="00F526A2" w:rsidP="008F5705">
      <w:pPr>
        <w:ind w:firstLine="708"/>
      </w:pPr>
      <w:r w:rsidRPr="00B33C23">
        <w:t xml:space="preserve">Wymiar naturalizmu koncepcji Sena może łączyć się również z realizmem ontologicznym, </w:t>
      </w:r>
      <w:r w:rsidR="00251961" w:rsidRPr="00B33C23">
        <w:t>który</w:t>
      </w:r>
      <w:r w:rsidRPr="00B33C23">
        <w:t xml:space="preserve"> zakłada, </w:t>
      </w:r>
      <w:r w:rsidR="00251961" w:rsidRPr="00B33C23">
        <w:t>ż</w:t>
      </w:r>
      <w:r w:rsidRPr="00B33C23">
        <w:t xml:space="preserve">e </w:t>
      </w:r>
      <w:r w:rsidR="00251961" w:rsidRPr="00B33C23">
        <w:t>rzeczywistość</w:t>
      </w:r>
      <w:r w:rsidRPr="00B33C23">
        <w:t xml:space="preserve"> istnieje obiektywnie, </w:t>
      </w:r>
      <w:r w:rsidR="00251961" w:rsidRPr="00B33C23">
        <w:t>niezależnie</w:t>
      </w:r>
      <w:r w:rsidRPr="00B33C23">
        <w:t xml:space="preserve"> od </w:t>
      </w:r>
      <w:r w:rsidR="00251961" w:rsidRPr="00B33C23">
        <w:t>poznającego</w:t>
      </w:r>
      <w:r w:rsidRPr="00B33C23">
        <w:t xml:space="preserve"> ją umysłu. Kwestia </w:t>
      </w:r>
      <w:r w:rsidR="00251961" w:rsidRPr="00B33C23">
        <w:t>rozstrzygnięcia</w:t>
      </w:r>
      <w:r w:rsidRPr="00B33C23">
        <w:t xml:space="preserve"> koncepcji Sena </w:t>
      </w:r>
      <w:r w:rsidR="00251961" w:rsidRPr="00B33C23">
        <w:t>pomiędzy</w:t>
      </w:r>
      <w:r w:rsidRPr="00B33C23">
        <w:t xml:space="preserve"> idealizmem a </w:t>
      </w:r>
      <w:r w:rsidRPr="00B33C23">
        <w:lastRenderedPageBreak/>
        <w:t xml:space="preserve">realizmem nie jest jednak prosta. </w:t>
      </w:r>
      <w:r w:rsidR="00251961" w:rsidRPr="00B33C23">
        <w:t>Cześć</w:t>
      </w:r>
      <w:r w:rsidRPr="00B33C23">
        <w:t xml:space="preserve"> badaczy </w:t>
      </w:r>
      <w:r w:rsidR="00251961" w:rsidRPr="00B33C23">
        <w:t>analizujących</w:t>
      </w:r>
      <w:r w:rsidRPr="00B33C23">
        <w:t xml:space="preserve"> prace Sena </w:t>
      </w:r>
      <w:r w:rsidR="00251961" w:rsidRPr="00B33C23">
        <w:t>używa</w:t>
      </w:r>
      <w:r w:rsidRPr="00B33C23">
        <w:t xml:space="preserve"> </w:t>
      </w:r>
      <w:r w:rsidR="00251961" w:rsidRPr="00B33C23">
        <w:t>określenia</w:t>
      </w:r>
      <w:r w:rsidRPr="00B33C23">
        <w:t xml:space="preserve"> „realistyczna utopia”, </w:t>
      </w:r>
      <w:r w:rsidR="00251961" w:rsidRPr="00B33C23">
        <w:t>podkreślając</w:t>
      </w:r>
      <w:r w:rsidRPr="00B33C23">
        <w:t xml:space="preserve"> </w:t>
      </w:r>
      <w:r w:rsidR="00F66EAC" w:rsidRPr="00B33C23">
        <w:t>niejednoznaczny</w:t>
      </w:r>
      <w:r w:rsidRPr="00B33C23">
        <w:t xml:space="preserve"> charakter jego koncepcji</w:t>
      </w:r>
      <w:r w:rsidR="002F4271" w:rsidRPr="00B33C23">
        <w:t>.</w:t>
      </w:r>
    </w:p>
    <w:p w14:paraId="6EAE26E0" w14:textId="28C4DF47" w:rsidR="002F4271" w:rsidRPr="00B33C23" w:rsidRDefault="002F4271" w:rsidP="008F5705">
      <w:pPr>
        <w:ind w:firstLine="708"/>
      </w:pPr>
      <w:r w:rsidRPr="00B33C23">
        <w:t>Za realizmem p</w:t>
      </w:r>
      <w:r w:rsidR="00F526A2" w:rsidRPr="00B33C23">
        <w:t xml:space="preserve">rzemawia odwołanie </w:t>
      </w:r>
      <w:r w:rsidR="00251961" w:rsidRPr="00B33C23">
        <w:t>się</w:t>
      </w:r>
      <w:r w:rsidR="00F526A2" w:rsidRPr="00B33C23">
        <w:t xml:space="preserve"> do </w:t>
      </w:r>
      <w:r w:rsidR="00251961" w:rsidRPr="00B33C23">
        <w:t>rzeczywistości</w:t>
      </w:r>
      <w:r w:rsidR="00F526A2" w:rsidRPr="00B33C23">
        <w:t xml:space="preserve"> materialnej jako </w:t>
      </w:r>
      <w:r w:rsidR="00251961" w:rsidRPr="00B33C23">
        <w:t>źródła</w:t>
      </w:r>
      <w:r w:rsidR="00F526A2" w:rsidRPr="00B33C23">
        <w:t xml:space="preserve"> naszej wiedzy o </w:t>
      </w:r>
      <w:r w:rsidR="00251961" w:rsidRPr="00B33C23">
        <w:t>świecie</w:t>
      </w:r>
      <w:r w:rsidR="00F526A2" w:rsidRPr="00B33C23">
        <w:t xml:space="preserve"> oraz </w:t>
      </w:r>
      <w:r w:rsidR="00251961" w:rsidRPr="00B33C23">
        <w:t>przyjęcie</w:t>
      </w:r>
      <w:r w:rsidR="00F526A2" w:rsidRPr="00B33C23">
        <w:t xml:space="preserve">, </w:t>
      </w:r>
      <w:r w:rsidR="00251961" w:rsidRPr="00B33C23">
        <w:t>ż</w:t>
      </w:r>
      <w:r w:rsidR="00F526A2" w:rsidRPr="00B33C23">
        <w:t xml:space="preserve">e nasze </w:t>
      </w:r>
      <w:r w:rsidR="00251961" w:rsidRPr="00B33C23">
        <w:t>s</w:t>
      </w:r>
      <w:r w:rsidR="00180F4B">
        <w:t>ą</w:t>
      </w:r>
      <w:r w:rsidR="00251961" w:rsidRPr="00B33C23">
        <w:t>dy</w:t>
      </w:r>
      <w:r w:rsidR="00F526A2" w:rsidRPr="00B33C23">
        <w:t xml:space="preserve"> </w:t>
      </w:r>
      <w:r w:rsidR="00251961" w:rsidRPr="00B33C23">
        <w:t>wartościujące</w:t>
      </w:r>
      <w:r w:rsidR="00F526A2" w:rsidRPr="00B33C23">
        <w:t xml:space="preserve"> powinny </w:t>
      </w:r>
      <w:r w:rsidR="00251961" w:rsidRPr="00B33C23">
        <w:t>uwzględniać</w:t>
      </w:r>
      <w:r w:rsidR="00F526A2" w:rsidRPr="00B33C23">
        <w:t xml:space="preserve"> posiadane przez nas fakty o </w:t>
      </w:r>
      <w:r w:rsidR="00251961" w:rsidRPr="00B33C23">
        <w:t>rzeczywistości</w:t>
      </w:r>
      <w:r w:rsidR="00F526A2" w:rsidRPr="00B33C23">
        <w:t xml:space="preserve">. Z drugiej strony koncepcja sprawiedliwości oraz rozwoju rozumianego jako cel dla </w:t>
      </w:r>
      <w:r w:rsidR="00251961" w:rsidRPr="00B33C23">
        <w:t>wolności</w:t>
      </w:r>
      <w:r w:rsidR="00F526A2" w:rsidRPr="00B33C23">
        <w:t xml:space="preserve"> ma charakter idealistyczny. Wobec </w:t>
      </w:r>
      <w:r w:rsidR="00251961" w:rsidRPr="00B33C23">
        <w:t>powyższych</w:t>
      </w:r>
      <w:r w:rsidR="00F526A2" w:rsidRPr="00B33C23">
        <w:t xml:space="preserve"> </w:t>
      </w:r>
      <w:r w:rsidR="00251961" w:rsidRPr="00B33C23">
        <w:t>rozbieżności</w:t>
      </w:r>
      <w:r w:rsidR="00F526A2" w:rsidRPr="00B33C23">
        <w:t xml:space="preserve"> przypisanie koncepcji Sena do nurtu realizmu </w:t>
      </w:r>
      <w:r w:rsidR="00251961" w:rsidRPr="00B33C23">
        <w:t>bądź</w:t>
      </w:r>
      <w:r w:rsidR="00F526A2" w:rsidRPr="00B33C23">
        <w:t xml:space="preserve"> idealizmu </w:t>
      </w:r>
      <w:r w:rsidR="0003098A" w:rsidRPr="00B33C23">
        <w:t>wymaga osobnych</w:t>
      </w:r>
      <w:r w:rsidR="00F526A2" w:rsidRPr="00B33C23">
        <w:t xml:space="preserve"> badań i </w:t>
      </w:r>
      <w:r w:rsidR="0003098A" w:rsidRPr="00B33C23">
        <w:t>analiz</w:t>
      </w:r>
      <w:r w:rsidR="00F526A2" w:rsidRPr="00B33C23">
        <w:t>.</w:t>
      </w:r>
      <w:r w:rsidR="00FE2178" w:rsidRPr="00B33C23">
        <w:t xml:space="preserve"> </w:t>
      </w:r>
      <w:r w:rsidR="00251961" w:rsidRPr="00B33C23">
        <w:t>Interesująca</w:t>
      </w:r>
      <w:r w:rsidR="00F526A2" w:rsidRPr="00B33C23">
        <w:t xml:space="preserve"> </w:t>
      </w:r>
      <w:r w:rsidR="00251961" w:rsidRPr="00B33C23">
        <w:t>może</w:t>
      </w:r>
      <w:r w:rsidR="00F526A2" w:rsidRPr="00B33C23">
        <w:t xml:space="preserve"> </w:t>
      </w:r>
      <w:r w:rsidR="00251961" w:rsidRPr="00B33C23">
        <w:t>okazać się</w:t>
      </w:r>
      <w:r w:rsidR="00F526A2" w:rsidRPr="00B33C23">
        <w:t xml:space="preserve"> </w:t>
      </w:r>
      <w:r w:rsidR="00251961" w:rsidRPr="00B33C23">
        <w:t>próba</w:t>
      </w:r>
      <w:r w:rsidR="00F526A2" w:rsidRPr="00B33C23">
        <w:t xml:space="preserve"> opracowania siatki </w:t>
      </w:r>
      <w:r w:rsidR="00251961" w:rsidRPr="00B33C23">
        <w:t>pojęciowej</w:t>
      </w:r>
      <w:r w:rsidR="00F526A2" w:rsidRPr="00B33C23">
        <w:t xml:space="preserve"> teorii </w:t>
      </w:r>
      <w:r w:rsidR="00251961" w:rsidRPr="00B33C23">
        <w:t>zdolności</w:t>
      </w:r>
      <w:r w:rsidR="00F526A2" w:rsidRPr="00B33C23">
        <w:t xml:space="preserve"> Sena na tle wytypowanych </w:t>
      </w:r>
      <w:r w:rsidR="00251961" w:rsidRPr="00B33C23">
        <w:t>założeń</w:t>
      </w:r>
      <w:r w:rsidR="00F526A2" w:rsidRPr="00B33C23">
        <w:t xml:space="preserve"> </w:t>
      </w:r>
      <w:r w:rsidR="00251961" w:rsidRPr="00B33C23">
        <w:t>dotyczących</w:t>
      </w:r>
      <w:r w:rsidR="00F526A2" w:rsidRPr="00B33C23">
        <w:t xml:space="preserve"> idealizmu i realizmu. Niniejszy tekst, w </w:t>
      </w:r>
      <w:r w:rsidR="00251961" w:rsidRPr="00B33C23">
        <w:t>szczególności</w:t>
      </w:r>
      <w:r w:rsidR="00F526A2" w:rsidRPr="00B33C23">
        <w:t xml:space="preserve"> w ramach opracowania koncepcji </w:t>
      </w:r>
      <w:r w:rsidR="00251961" w:rsidRPr="00B33C23">
        <w:t>wolności</w:t>
      </w:r>
      <w:r w:rsidR="00F526A2" w:rsidRPr="00B33C23">
        <w:t xml:space="preserve"> i fundamentalnych dla niej </w:t>
      </w:r>
      <w:r w:rsidR="00251961" w:rsidRPr="00B33C23">
        <w:t>poj</w:t>
      </w:r>
      <w:r w:rsidR="00FE2178" w:rsidRPr="00B33C23">
        <w:t>ę</w:t>
      </w:r>
      <w:r w:rsidR="00251961" w:rsidRPr="00B33C23">
        <w:t>ć, może</w:t>
      </w:r>
      <w:r w:rsidR="00F526A2" w:rsidRPr="00B33C23">
        <w:t xml:space="preserve"> stanowić </w:t>
      </w:r>
      <w:r w:rsidRPr="00B33C23">
        <w:t>ważny</w:t>
      </w:r>
      <w:r w:rsidR="00F526A2" w:rsidRPr="00B33C23">
        <w:t xml:space="preserve"> punkt </w:t>
      </w:r>
      <w:r w:rsidR="00251961" w:rsidRPr="00B33C23">
        <w:t>wyjścia</w:t>
      </w:r>
      <w:r w:rsidR="00F526A2" w:rsidRPr="00B33C23">
        <w:t xml:space="preserve"> dla takich badań i analiz. </w:t>
      </w:r>
    </w:p>
    <w:p w14:paraId="72253B8E" w14:textId="661A0E54" w:rsidR="00D8171A" w:rsidRPr="00B33C23" w:rsidRDefault="00F526A2" w:rsidP="008F5705">
      <w:pPr>
        <w:ind w:firstLine="708"/>
      </w:pPr>
      <w:r w:rsidRPr="00B33C23">
        <w:t xml:space="preserve">Według zaprezentowanej </w:t>
      </w:r>
      <w:r w:rsidR="00251961" w:rsidRPr="00B33C23">
        <w:t>w tekście</w:t>
      </w:r>
      <w:r w:rsidRPr="00B33C23">
        <w:t xml:space="preserve"> interpretacji koncepcja </w:t>
      </w:r>
      <w:r w:rsidR="00251961" w:rsidRPr="00B33C23">
        <w:t>wolności</w:t>
      </w:r>
      <w:r w:rsidRPr="00B33C23">
        <w:t xml:space="preserve"> Sena stanowi filozoficzny konstrukt </w:t>
      </w:r>
      <w:r w:rsidR="00251961" w:rsidRPr="00B33C23">
        <w:t>myślowy</w:t>
      </w:r>
      <w:r w:rsidRPr="00B33C23">
        <w:t xml:space="preserve">, </w:t>
      </w:r>
      <w:r w:rsidR="00251961" w:rsidRPr="00B33C23">
        <w:t>którego</w:t>
      </w:r>
      <w:r w:rsidRPr="00B33C23">
        <w:t xml:space="preserve"> celem jest pokazanie, </w:t>
      </w:r>
      <w:r w:rsidR="00251961" w:rsidRPr="00B33C23">
        <w:t>iż</w:t>
      </w:r>
      <w:r w:rsidRPr="00B33C23">
        <w:t xml:space="preserve"> we </w:t>
      </w:r>
      <w:r w:rsidR="00251961" w:rsidRPr="00B33C23">
        <w:t>współczesnym</w:t>
      </w:r>
      <w:r w:rsidRPr="00B33C23">
        <w:t xml:space="preserve"> </w:t>
      </w:r>
      <w:r w:rsidR="00251961" w:rsidRPr="00B33C23">
        <w:t>świecie</w:t>
      </w:r>
      <w:r w:rsidRPr="00B33C23">
        <w:t xml:space="preserve"> demokracja jest systemem, </w:t>
      </w:r>
      <w:r w:rsidR="00251961" w:rsidRPr="00B33C23">
        <w:t>który</w:t>
      </w:r>
      <w:r w:rsidRPr="00B33C23">
        <w:t xml:space="preserve"> musi </w:t>
      </w:r>
      <w:r w:rsidR="00251961" w:rsidRPr="00B33C23">
        <w:t>doprowadzić</w:t>
      </w:r>
      <w:r w:rsidRPr="00B33C23">
        <w:t xml:space="preserve"> do promowania </w:t>
      </w:r>
      <w:r w:rsidR="00251961" w:rsidRPr="00B33C23">
        <w:t>wolności</w:t>
      </w:r>
      <w:r w:rsidRPr="00B33C23">
        <w:t xml:space="preserve"> człowieka oraz rozwoju społecznego </w:t>
      </w:r>
      <w:r w:rsidR="00FE2178" w:rsidRPr="00B33C23">
        <w:t>oraz</w:t>
      </w:r>
      <w:r w:rsidRPr="00B33C23">
        <w:t xml:space="preserve"> gospodarczego. Taka hipoteza mogłaby być </w:t>
      </w:r>
      <w:r w:rsidR="00295EC1" w:rsidRPr="00B33C23">
        <w:t xml:space="preserve">szczególnie </w:t>
      </w:r>
      <w:r w:rsidRPr="00B33C23">
        <w:t xml:space="preserve">interesująca do analizy na gruncie nauk politycznych oraz ekonomicznych.  Przedstawiona </w:t>
      </w:r>
      <w:r w:rsidR="00295EC1" w:rsidRPr="00B33C23">
        <w:t xml:space="preserve">w pracy </w:t>
      </w:r>
      <w:r w:rsidRPr="00B33C23">
        <w:t xml:space="preserve">analiza miała </w:t>
      </w:r>
      <w:r w:rsidR="00251961" w:rsidRPr="00B33C23">
        <w:t>dowieść</w:t>
      </w:r>
      <w:r w:rsidRPr="00B33C23">
        <w:t xml:space="preserve"> znaczenia oraz </w:t>
      </w:r>
      <w:r w:rsidR="00251961" w:rsidRPr="00B33C23">
        <w:t>oryginalności</w:t>
      </w:r>
      <w:r w:rsidRPr="00B33C23">
        <w:t xml:space="preserve"> </w:t>
      </w:r>
      <w:r w:rsidR="00B33354" w:rsidRPr="00B33C23">
        <w:t xml:space="preserve">koncepcji wolności oraz </w:t>
      </w:r>
      <w:r w:rsidRPr="00B33C23">
        <w:t xml:space="preserve">teorii </w:t>
      </w:r>
      <w:r w:rsidR="00251961" w:rsidRPr="00B33C23">
        <w:t>zdolności</w:t>
      </w:r>
      <w:r w:rsidRPr="00B33C23">
        <w:t xml:space="preserve"> nie tylko w wymiarze ekonomicznym czy politycznym, lecz przede wszystkim w wymiarze filozoficznym. Według interpretacji autora pracy </w:t>
      </w:r>
      <w:r w:rsidR="00B33354" w:rsidRPr="00B33C23">
        <w:t>koncepcja</w:t>
      </w:r>
      <w:r w:rsidRPr="00B33C23">
        <w:t xml:space="preserve"> Sena dobrze wpisuje </w:t>
      </w:r>
      <w:r w:rsidR="00B33354" w:rsidRPr="00B33C23">
        <w:t xml:space="preserve">się </w:t>
      </w:r>
      <w:r w:rsidRPr="00B33C23">
        <w:t xml:space="preserve">w paradygmat </w:t>
      </w:r>
      <w:r w:rsidR="00251961" w:rsidRPr="00B33C23">
        <w:t>współczesnej</w:t>
      </w:r>
      <w:r w:rsidRPr="00B33C23">
        <w:t xml:space="preserve"> filozofii liberalnej, przede wszystkim dlatego, </w:t>
      </w:r>
      <w:r w:rsidR="00251961" w:rsidRPr="00B33C23">
        <w:t>ż</w:t>
      </w:r>
      <w:r w:rsidRPr="00B33C23">
        <w:t xml:space="preserve">e </w:t>
      </w:r>
      <w:r w:rsidR="00251961" w:rsidRPr="00B33C23">
        <w:t>sięga</w:t>
      </w:r>
      <w:r w:rsidRPr="00B33C23">
        <w:t xml:space="preserve"> ona do refleksji </w:t>
      </w:r>
      <w:r w:rsidR="00D8171A" w:rsidRPr="00B33C23">
        <w:t xml:space="preserve">związanej z ograniczeniami </w:t>
      </w:r>
      <w:r w:rsidR="00251961" w:rsidRPr="00B33C23">
        <w:t>wolności</w:t>
      </w:r>
      <w:r w:rsidRPr="00B33C23">
        <w:t xml:space="preserve"> człowieka.</w:t>
      </w:r>
    </w:p>
    <w:p w14:paraId="27C6AC89" w14:textId="33B9CD71" w:rsidR="00D02593" w:rsidRPr="00B33C23" w:rsidRDefault="00D02593" w:rsidP="00D02593">
      <w:pPr>
        <w:ind w:firstLine="708"/>
      </w:pPr>
      <w:r w:rsidRPr="00B33C23">
        <w:t xml:space="preserve">Kolejnym problemem podjętym w niniejszej pracy </w:t>
      </w:r>
      <w:r w:rsidR="002F6A53" w:rsidRPr="00B33C23">
        <w:t>było</w:t>
      </w:r>
      <w:r w:rsidRPr="00B33C23">
        <w:t xml:space="preserve"> wskazanie źródeł założeń́ antropologicznych koncepcji wolności Sena. Autor sugeruje, </w:t>
      </w:r>
      <w:r w:rsidR="00B33C23" w:rsidRPr="00B33C23">
        <w:t>ze</w:t>
      </w:r>
      <w:r w:rsidRPr="00B33C23">
        <w:t xml:space="preserve"> </w:t>
      </w:r>
      <w:proofErr w:type="spellStart"/>
      <w:r w:rsidRPr="00B33C23">
        <w:t>wywodza</w:t>
      </w:r>
      <w:proofErr w:type="spellEnd"/>
      <w:r w:rsidRPr="00B33C23">
        <w:t xml:space="preserve">̨ </w:t>
      </w:r>
      <w:proofErr w:type="spellStart"/>
      <w:r w:rsidRPr="00B33C23">
        <w:t>sie</w:t>
      </w:r>
      <w:proofErr w:type="spellEnd"/>
      <w:r w:rsidRPr="00B33C23">
        <w:t xml:space="preserve">̨ one z naturalizmu, rozumianego zgodnie z cytowaną we </w:t>
      </w:r>
      <w:r w:rsidR="00B33C23" w:rsidRPr="00B33C23">
        <w:t>wstępie</w:t>
      </w:r>
      <w:r w:rsidRPr="00B33C23">
        <w:t xml:space="preserve"> propozycją J. </w:t>
      </w:r>
      <w:proofErr w:type="spellStart"/>
      <w:r w:rsidRPr="00B33C23">
        <w:t>Woleńskiego</w:t>
      </w:r>
      <w:proofErr w:type="spellEnd"/>
      <w:r w:rsidRPr="00B33C23">
        <w:t xml:space="preserve">. Dotyczy to w </w:t>
      </w:r>
      <w:r w:rsidR="00B33C23" w:rsidRPr="00B33C23">
        <w:t>szczególności</w:t>
      </w:r>
      <w:r w:rsidRPr="00B33C23">
        <w:t xml:space="preserve"> Senowskiej </w:t>
      </w:r>
      <w:r w:rsidR="00B33C23" w:rsidRPr="00B33C23">
        <w:t>próby</w:t>
      </w:r>
      <w:r w:rsidRPr="00B33C23">
        <w:t xml:space="preserve"> odwołania </w:t>
      </w:r>
      <w:proofErr w:type="spellStart"/>
      <w:r w:rsidRPr="00B33C23">
        <w:t>sie</w:t>
      </w:r>
      <w:proofErr w:type="spellEnd"/>
      <w:r w:rsidRPr="00B33C23">
        <w:t>̨ do badań empirycznych,</w:t>
      </w:r>
      <w:r w:rsidR="002F6A53" w:rsidRPr="00B33C23">
        <w:t xml:space="preserve"> </w:t>
      </w:r>
      <w:proofErr w:type="spellStart"/>
      <w:r w:rsidRPr="00B33C23">
        <w:t>opisujących</w:t>
      </w:r>
      <w:proofErr w:type="spellEnd"/>
      <w:r w:rsidRPr="00B33C23">
        <w:t xml:space="preserve"> człowieka w zakresie jego </w:t>
      </w:r>
      <w:proofErr w:type="spellStart"/>
      <w:r w:rsidRPr="00B33C23">
        <w:t>możliwości</w:t>
      </w:r>
      <w:proofErr w:type="spellEnd"/>
      <w:r w:rsidRPr="00B33C23">
        <w:t xml:space="preserve"> i </w:t>
      </w:r>
      <w:proofErr w:type="spellStart"/>
      <w:r w:rsidRPr="00B33C23">
        <w:t>wolności</w:t>
      </w:r>
      <w:proofErr w:type="spellEnd"/>
      <w:r w:rsidRPr="00B33C23">
        <w:t xml:space="preserve">. Z tego powodu powstaje </w:t>
      </w:r>
      <w:proofErr w:type="spellStart"/>
      <w:r w:rsidRPr="00B33C23">
        <w:t>trudnośc</w:t>
      </w:r>
      <w:proofErr w:type="spellEnd"/>
      <w:r w:rsidRPr="00B33C23">
        <w:t xml:space="preserve">́ </w:t>
      </w:r>
      <w:proofErr w:type="spellStart"/>
      <w:r w:rsidRPr="00B33C23">
        <w:t>związana</w:t>
      </w:r>
      <w:proofErr w:type="spellEnd"/>
      <w:r w:rsidRPr="00B33C23">
        <w:t xml:space="preserve"> z wydobyciem pełnych </w:t>
      </w:r>
      <w:proofErr w:type="spellStart"/>
      <w:r w:rsidRPr="00B33C23">
        <w:t>założen</w:t>
      </w:r>
      <w:proofErr w:type="spellEnd"/>
      <w:r w:rsidRPr="00B33C23">
        <w:t xml:space="preserve">́ filozoficznych. Dotyczy to przede wszystkim kwestii takich jak </w:t>
      </w:r>
      <w:proofErr w:type="spellStart"/>
      <w:r w:rsidRPr="00B33C23">
        <w:t>odpowiedzialnośc</w:t>
      </w:r>
      <w:proofErr w:type="spellEnd"/>
      <w:r w:rsidRPr="00B33C23">
        <w:t xml:space="preserve">́ człowieka oraz zakres jego </w:t>
      </w:r>
      <w:proofErr w:type="spellStart"/>
      <w:r w:rsidRPr="00B33C23">
        <w:t>wolności</w:t>
      </w:r>
      <w:proofErr w:type="spellEnd"/>
      <w:r w:rsidRPr="00B33C23">
        <w:t>.</w:t>
      </w:r>
    </w:p>
    <w:p w14:paraId="10A49B0A" w14:textId="1D5849F8" w:rsidR="00D02593" w:rsidRPr="00B33C23" w:rsidRDefault="00D02593" w:rsidP="00D02593">
      <w:pPr>
        <w:ind w:firstLine="708"/>
      </w:pPr>
      <w:r w:rsidRPr="00B33C23">
        <w:t xml:space="preserve">Po pierwsze dlatego, </w:t>
      </w:r>
      <w:proofErr w:type="spellStart"/>
      <w:r w:rsidRPr="00B33C23">
        <w:t>że</w:t>
      </w:r>
      <w:proofErr w:type="spellEnd"/>
      <w:r w:rsidRPr="00B33C23">
        <w:t xml:space="preserve"> w ramach antropologii liberalnej traktuje </w:t>
      </w:r>
      <w:proofErr w:type="spellStart"/>
      <w:r w:rsidRPr="00B33C23">
        <w:t>sie</w:t>
      </w:r>
      <w:proofErr w:type="spellEnd"/>
      <w:r w:rsidRPr="00B33C23">
        <w:t>̨ człowieka jako</w:t>
      </w:r>
      <w:r w:rsidR="002F6A53" w:rsidRPr="00B33C23">
        <w:t xml:space="preserve"> </w:t>
      </w:r>
      <w:proofErr w:type="spellStart"/>
      <w:r w:rsidRPr="00B33C23">
        <w:t>nośnik</w:t>
      </w:r>
      <w:proofErr w:type="spellEnd"/>
      <w:r w:rsidRPr="00B33C23">
        <w:t xml:space="preserve"> </w:t>
      </w:r>
      <w:proofErr w:type="spellStart"/>
      <w:r w:rsidRPr="00B33C23">
        <w:t>wolności</w:t>
      </w:r>
      <w:proofErr w:type="spellEnd"/>
      <w:r w:rsidRPr="00B33C23">
        <w:t xml:space="preserve">, natomiast w ramach naturalizmu, a w </w:t>
      </w:r>
      <w:proofErr w:type="spellStart"/>
      <w:r w:rsidRPr="00B33C23">
        <w:t>szczególności</w:t>
      </w:r>
      <w:proofErr w:type="spellEnd"/>
      <w:r w:rsidRPr="00B33C23">
        <w:t xml:space="preserve"> w ramach jego interpretacji funkcjonalistycznej, rozpatruje </w:t>
      </w:r>
      <w:proofErr w:type="spellStart"/>
      <w:r w:rsidRPr="00B33C23">
        <w:t>sie</w:t>
      </w:r>
      <w:proofErr w:type="spellEnd"/>
      <w:r w:rsidRPr="00B33C23">
        <w:t xml:space="preserve">̨ </w:t>
      </w:r>
      <w:proofErr w:type="spellStart"/>
      <w:r w:rsidRPr="00B33C23">
        <w:t>wolnośc</w:t>
      </w:r>
      <w:proofErr w:type="spellEnd"/>
      <w:r w:rsidRPr="00B33C23">
        <w:t xml:space="preserve">́ z punktu widzenia konstytutywnej roli w tworzeniu przestrzeni dla człowieka. Druga kwestią jest fakt, </w:t>
      </w:r>
      <w:proofErr w:type="spellStart"/>
      <w:r w:rsidRPr="00B33C23">
        <w:t>że</w:t>
      </w:r>
      <w:proofErr w:type="spellEnd"/>
      <w:r w:rsidRPr="00B33C23">
        <w:t xml:space="preserve"> </w:t>
      </w:r>
      <w:r w:rsidRPr="00B33C23">
        <w:lastRenderedPageBreak/>
        <w:t xml:space="preserve">sam Sen nie </w:t>
      </w:r>
      <w:proofErr w:type="spellStart"/>
      <w:r w:rsidRPr="00B33C23">
        <w:t>poświęca</w:t>
      </w:r>
      <w:proofErr w:type="spellEnd"/>
      <w:r w:rsidRPr="00B33C23">
        <w:t xml:space="preserve"> </w:t>
      </w:r>
      <w:proofErr w:type="spellStart"/>
      <w:r w:rsidRPr="00B33C23">
        <w:t>dużo</w:t>
      </w:r>
      <w:proofErr w:type="spellEnd"/>
      <w:r w:rsidRPr="00B33C23">
        <w:t xml:space="preserve"> uwagi </w:t>
      </w:r>
      <w:proofErr w:type="spellStart"/>
      <w:r w:rsidRPr="00B33C23">
        <w:t>założeniom</w:t>
      </w:r>
      <w:proofErr w:type="spellEnd"/>
      <w:r w:rsidRPr="00B33C23">
        <w:t xml:space="preserve"> filozoficznym i nie proponuje </w:t>
      </w:r>
      <w:proofErr w:type="spellStart"/>
      <w:r w:rsidRPr="00B33C23">
        <w:t>założen</w:t>
      </w:r>
      <w:proofErr w:type="spellEnd"/>
      <w:r w:rsidRPr="00B33C23">
        <w:t xml:space="preserve">́ na gruncie ontologii czy epistemologii. Z tego powodu analiza przedstawiona w niniejszym </w:t>
      </w:r>
      <w:proofErr w:type="spellStart"/>
      <w:r w:rsidRPr="00B33C23">
        <w:t>tekście</w:t>
      </w:r>
      <w:proofErr w:type="spellEnd"/>
      <w:r w:rsidRPr="00B33C23">
        <w:t xml:space="preserve"> ograniczona jest do interpretacji, </w:t>
      </w:r>
      <w:proofErr w:type="spellStart"/>
      <w:r w:rsidRPr="00B33C23">
        <w:t>która</w:t>
      </w:r>
      <w:proofErr w:type="spellEnd"/>
      <w:r w:rsidRPr="00B33C23">
        <w:t xml:space="preserve"> bazuje na </w:t>
      </w:r>
      <w:proofErr w:type="spellStart"/>
      <w:r w:rsidRPr="00B33C23">
        <w:t>źródłach</w:t>
      </w:r>
      <w:proofErr w:type="spellEnd"/>
      <w:r w:rsidRPr="00B33C23">
        <w:t xml:space="preserve"> </w:t>
      </w:r>
      <w:proofErr w:type="spellStart"/>
      <w:r w:rsidRPr="00B33C23">
        <w:t>dostępnych</w:t>
      </w:r>
      <w:proofErr w:type="spellEnd"/>
      <w:r w:rsidRPr="00B33C23">
        <w:t xml:space="preserve"> w czasie powstawania pracy, tj. do grudnia 2020.</w:t>
      </w:r>
    </w:p>
    <w:p w14:paraId="3CC938B1" w14:textId="1D139463" w:rsidR="009C02D2" w:rsidRPr="00B33C23" w:rsidRDefault="009C02D2" w:rsidP="00D02593">
      <w:pPr>
        <w:ind w:firstLine="708"/>
      </w:pPr>
      <w:r w:rsidRPr="00B33C23">
        <w:t xml:space="preserve">W niniejszej pracy skoncentrowano </w:t>
      </w:r>
      <w:proofErr w:type="spellStart"/>
      <w:r w:rsidRPr="00B33C23">
        <w:t>sie</w:t>
      </w:r>
      <w:proofErr w:type="spellEnd"/>
      <w:r w:rsidRPr="00B33C23">
        <w:t xml:space="preserve">̨ na wyinterpretowaniu </w:t>
      </w:r>
      <w:proofErr w:type="spellStart"/>
      <w:r w:rsidRPr="00B33C23">
        <w:t>założen</w:t>
      </w:r>
      <w:proofErr w:type="spellEnd"/>
      <w:r w:rsidRPr="00B33C23">
        <w:t xml:space="preserve">́ filozoficznych, </w:t>
      </w:r>
      <w:proofErr w:type="spellStart"/>
      <w:r w:rsidRPr="00B33C23">
        <w:t>które</w:t>
      </w:r>
      <w:proofErr w:type="spellEnd"/>
      <w:r w:rsidRPr="00B33C23">
        <w:t xml:space="preserve"> przyjmuje Sen, </w:t>
      </w:r>
      <w:proofErr w:type="spellStart"/>
      <w:r w:rsidRPr="00B33C23">
        <w:t>proponując</w:t>
      </w:r>
      <w:proofErr w:type="spellEnd"/>
      <w:r w:rsidRPr="00B33C23">
        <w:t xml:space="preserve"> swoją koncepcję </w:t>
      </w:r>
      <w:proofErr w:type="spellStart"/>
      <w:r w:rsidRPr="00B33C23">
        <w:t>wolności</w:t>
      </w:r>
      <w:proofErr w:type="spellEnd"/>
      <w:r w:rsidRPr="00B33C23">
        <w:t xml:space="preserve">. W wyniku analizy autor doszedł jednak do kolejnego problemu badawczego, mianowicie do wymiaru epistemologicznego koncepcji </w:t>
      </w:r>
      <w:proofErr w:type="spellStart"/>
      <w:r w:rsidRPr="00B33C23">
        <w:t>wolności</w:t>
      </w:r>
      <w:proofErr w:type="spellEnd"/>
      <w:r w:rsidRPr="00B33C23">
        <w:t xml:space="preserve">. </w:t>
      </w:r>
      <w:proofErr w:type="spellStart"/>
      <w:r w:rsidRPr="00B33C23">
        <w:t>Jeśli</w:t>
      </w:r>
      <w:proofErr w:type="spellEnd"/>
      <w:r w:rsidRPr="00B33C23">
        <w:t xml:space="preserve"> bowiem przyjmiemy, </w:t>
      </w:r>
      <w:proofErr w:type="spellStart"/>
      <w:r w:rsidRPr="00B33C23">
        <w:t>że</w:t>
      </w:r>
      <w:proofErr w:type="spellEnd"/>
      <w:r w:rsidRPr="00B33C23">
        <w:t xml:space="preserve"> </w:t>
      </w:r>
      <w:proofErr w:type="spellStart"/>
      <w:r w:rsidRPr="00B33C23">
        <w:t>źródeł</w:t>
      </w:r>
      <w:proofErr w:type="spellEnd"/>
      <w:r w:rsidRPr="00B33C23">
        <w:t xml:space="preserve"> </w:t>
      </w:r>
      <w:proofErr w:type="spellStart"/>
      <w:r w:rsidRPr="00B33C23">
        <w:t>wolności</w:t>
      </w:r>
      <w:proofErr w:type="spellEnd"/>
      <w:r w:rsidRPr="00B33C23">
        <w:t xml:space="preserve"> w </w:t>
      </w:r>
      <w:proofErr w:type="spellStart"/>
      <w:r w:rsidRPr="00B33C23">
        <w:t>kontekście</w:t>
      </w:r>
      <w:proofErr w:type="spellEnd"/>
      <w:r w:rsidRPr="00B33C23">
        <w:t xml:space="preserve"> antropologicznym </w:t>
      </w:r>
      <w:proofErr w:type="spellStart"/>
      <w:r w:rsidRPr="00B33C23">
        <w:t>można</w:t>
      </w:r>
      <w:proofErr w:type="spellEnd"/>
      <w:r w:rsidRPr="00B33C23">
        <w:t xml:space="preserve"> </w:t>
      </w:r>
      <w:proofErr w:type="spellStart"/>
      <w:r w:rsidRPr="00B33C23">
        <w:t>szukac</w:t>
      </w:r>
      <w:proofErr w:type="spellEnd"/>
      <w:r w:rsidRPr="00B33C23">
        <w:t xml:space="preserve">́ w naturalistycznie rozumianej koncepcji człowieka, to pojawia </w:t>
      </w:r>
      <w:proofErr w:type="spellStart"/>
      <w:r w:rsidRPr="00B33C23">
        <w:t>sie</w:t>
      </w:r>
      <w:proofErr w:type="spellEnd"/>
      <w:r w:rsidRPr="00B33C23">
        <w:t xml:space="preserve">̨ pytanie o rolę poznania epistemologicznego. Innymi słowy, </w:t>
      </w:r>
      <w:proofErr w:type="spellStart"/>
      <w:r w:rsidRPr="00B33C23">
        <w:t>jeśli</w:t>
      </w:r>
      <w:proofErr w:type="spellEnd"/>
      <w:r w:rsidRPr="00B33C23">
        <w:t xml:space="preserve"> przyjmiemy naturalistyczne </w:t>
      </w:r>
      <w:proofErr w:type="spellStart"/>
      <w:r w:rsidRPr="00B33C23">
        <w:t>założenia</w:t>
      </w:r>
      <w:proofErr w:type="spellEnd"/>
      <w:r w:rsidRPr="00B33C23">
        <w:t xml:space="preserve"> antropologii Sena, to obszarem do dalszej analizy jest kwestia epistemologiczna </w:t>
      </w:r>
      <w:proofErr w:type="spellStart"/>
      <w:r w:rsidRPr="00B33C23">
        <w:t>dotycząca</w:t>
      </w:r>
      <w:proofErr w:type="spellEnd"/>
      <w:r w:rsidRPr="00B33C23">
        <w:t xml:space="preserve"> zakresu teoriopoznawczego </w:t>
      </w:r>
      <w:proofErr w:type="spellStart"/>
      <w:r w:rsidRPr="00B33C23">
        <w:t>pojęc</w:t>
      </w:r>
      <w:proofErr w:type="spellEnd"/>
      <w:r w:rsidRPr="00B33C23">
        <w:t xml:space="preserve">́ </w:t>
      </w:r>
      <w:proofErr w:type="spellStart"/>
      <w:r w:rsidRPr="00B33C23">
        <w:t>wolności</w:t>
      </w:r>
      <w:proofErr w:type="spellEnd"/>
      <w:r w:rsidRPr="00B33C23">
        <w:t xml:space="preserve"> oraz dobrobytu. Te dwa </w:t>
      </w:r>
      <w:proofErr w:type="spellStart"/>
      <w:r w:rsidRPr="00B33C23">
        <w:t>pojęcia</w:t>
      </w:r>
      <w:proofErr w:type="spellEnd"/>
      <w:r w:rsidRPr="00B33C23">
        <w:t xml:space="preserve"> </w:t>
      </w:r>
      <w:proofErr w:type="spellStart"/>
      <w:r w:rsidRPr="00B33C23">
        <w:t>sa</w:t>
      </w:r>
      <w:proofErr w:type="spellEnd"/>
      <w:r w:rsidRPr="00B33C23">
        <w:t xml:space="preserve">̨ rozwijane jednak niesymbiotycznie oraz nie w </w:t>
      </w:r>
      <w:proofErr w:type="spellStart"/>
      <w:r w:rsidRPr="00B33C23">
        <w:t>kontekście</w:t>
      </w:r>
      <w:proofErr w:type="spellEnd"/>
      <w:r w:rsidRPr="00B33C23">
        <w:t xml:space="preserve"> </w:t>
      </w:r>
      <w:proofErr w:type="spellStart"/>
      <w:r w:rsidRPr="00B33C23">
        <w:t>założen</w:t>
      </w:r>
      <w:proofErr w:type="spellEnd"/>
      <w:r w:rsidRPr="00B33C23">
        <w:t xml:space="preserve">́ filozoficznych Sena. Mimo to pewne poszlaki </w:t>
      </w:r>
      <w:proofErr w:type="spellStart"/>
      <w:r w:rsidRPr="00B33C23">
        <w:t>znaleźc</w:t>
      </w:r>
      <w:proofErr w:type="spellEnd"/>
      <w:r w:rsidRPr="00B33C23">
        <w:t xml:space="preserve">́ </w:t>
      </w:r>
      <w:proofErr w:type="spellStart"/>
      <w:r w:rsidRPr="00B33C23">
        <w:t>można</w:t>
      </w:r>
      <w:proofErr w:type="spellEnd"/>
      <w:r w:rsidRPr="00B33C23">
        <w:t xml:space="preserve"> w aktualnych publikacjach </w:t>
      </w:r>
      <w:proofErr w:type="spellStart"/>
      <w:r w:rsidRPr="00B33C23">
        <w:t>dotyczących</w:t>
      </w:r>
      <w:proofErr w:type="spellEnd"/>
      <w:r w:rsidRPr="00B33C23">
        <w:t xml:space="preserve"> obszaru metaekonomii i badań nad filozoficznym kontekstem problemu </w:t>
      </w:r>
      <w:proofErr w:type="spellStart"/>
      <w:r w:rsidRPr="00B33C23">
        <w:t>ubóstwa</w:t>
      </w:r>
      <w:proofErr w:type="spellEnd"/>
      <w:r w:rsidRPr="00B33C23">
        <w:t xml:space="preserve">. Autor rozprawy planuje </w:t>
      </w:r>
      <w:proofErr w:type="spellStart"/>
      <w:r w:rsidRPr="00B33C23">
        <w:t>zając</w:t>
      </w:r>
      <w:proofErr w:type="spellEnd"/>
      <w:r w:rsidRPr="00B33C23">
        <w:t xml:space="preserve">́ </w:t>
      </w:r>
      <w:proofErr w:type="spellStart"/>
      <w:r w:rsidRPr="00B33C23">
        <w:t>sie</w:t>
      </w:r>
      <w:proofErr w:type="spellEnd"/>
      <w:r w:rsidRPr="00B33C23">
        <w:t xml:space="preserve">̨ w swojej dalszej pracy badawczej </w:t>
      </w:r>
      <w:proofErr w:type="spellStart"/>
      <w:r w:rsidRPr="00B33C23">
        <w:t>właśnie</w:t>
      </w:r>
      <w:proofErr w:type="spellEnd"/>
      <w:r w:rsidRPr="00B33C23">
        <w:t xml:space="preserve"> tym problemem, </w:t>
      </w:r>
      <w:proofErr w:type="spellStart"/>
      <w:r w:rsidRPr="00B33C23">
        <w:t>bazując</w:t>
      </w:r>
      <w:proofErr w:type="spellEnd"/>
      <w:r w:rsidRPr="00B33C23">
        <w:t xml:space="preserve"> na wnioskach z niniejszej dysertacji.</w:t>
      </w:r>
    </w:p>
    <w:sectPr w:rsidR="009C02D2" w:rsidRPr="00B33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00" w:bottom="1440" w:left="1985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D9654" w14:textId="77777777" w:rsidR="00506592" w:rsidRDefault="00506592">
      <w:pPr>
        <w:spacing w:line="240" w:lineRule="auto"/>
      </w:pPr>
      <w:r>
        <w:separator/>
      </w:r>
    </w:p>
  </w:endnote>
  <w:endnote w:type="continuationSeparator" w:id="0">
    <w:p w14:paraId="48DC1518" w14:textId="77777777" w:rsidR="00506592" w:rsidRDefault="00506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C" w14:textId="77777777" w:rsidR="003E0B0F" w:rsidRDefault="003E0B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E" w14:textId="170119EE" w:rsidR="003E0B0F" w:rsidRDefault="00F526A2">
    <w:pPr>
      <w:jc w:val="right"/>
    </w:pPr>
    <w:r>
      <w:fldChar w:fldCharType="begin"/>
    </w:r>
    <w:r>
      <w:instrText>PAGE</w:instrText>
    </w:r>
    <w:r>
      <w:fldChar w:fldCharType="separate"/>
    </w:r>
    <w:r w:rsidR="001542F6">
      <w:rPr>
        <w:noProof/>
      </w:rPr>
      <w:t>2</w:t>
    </w:r>
    <w:r>
      <w:fldChar w:fldCharType="end"/>
    </w:r>
  </w:p>
  <w:p w14:paraId="0000000F" w14:textId="77777777" w:rsidR="003E0B0F" w:rsidRDefault="003E0B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D" w14:textId="77777777" w:rsidR="003E0B0F" w:rsidRDefault="003E0B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E1FF8" w14:textId="77777777" w:rsidR="00506592" w:rsidRDefault="00506592">
      <w:pPr>
        <w:spacing w:line="240" w:lineRule="auto"/>
      </w:pPr>
      <w:r>
        <w:separator/>
      </w:r>
    </w:p>
  </w:footnote>
  <w:footnote w:type="continuationSeparator" w:id="0">
    <w:p w14:paraId="5E1051D8" w14:textId="77777777" w:rsidR="00506592" w:rsidRDefault="00506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A" w14:textId="77777777" w:rsidR="003E0B0F" w:rsidRDefault="003E0B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9" w14:textId="77777777" w:rsidR="003E0B0F" w:rsidRDefault="003E0B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B" w14:textId="77777777" w:rsidR="003E0B0F" w:rsidRDefault="003E0B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ctiveWritingStyle w:appName="MSWord" w:lang="pl-PL" w:vendorID="64" w:dllVersion="4096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0F"/>
    <w:rsid w:val="0003098A"/>
    <w:rsid w:val="001542F6"/>
    <w:rsid w:val="00180F4B"/>
    <w:rsid w:val="00251961"/>
    <w:rsid w:val="00295EC1"/>
    <w:rsid w:val="002F4271"/>
    <w:rsid w:val="002F6A53"/>
    <w:rsid w:val="003340B3"/>
    <w:rsid w:val="003E0B0F"/>
    <w:rsid w:val="003F27DE"/>
    <w:rsid w:val="00506592"/>
    <w:rsid w:val="00512464"/>
    <w:rsid w:val="005352B2"/>
    <w:rsid w:val="0062258F"/>
    <w:rsid w:val="00653E2B"/>
    <w:rsid w:val="0070094B"/>
    <w:rsid w:val="00815451"/>
    <w:rsid w:val="008F5705"/>
    <w:rsid w:val="00996A6D"/>
    <w:rsid w:val="009C02D2"/>
    <w:rsid w:val="00B33354"/>
    <w:rsid w:val="00B33C23"/>
    <w:rsid w:val="00B43364"/>
    <w:rsid w:val="00B50065"/>
    <w:rsid w:val="00B959D1"/>
    <w:rsid w:val="00D02593"/>
    <w:rsid w:val="00D06A84"/>
    <w:rsid w:val="00D469EC"/>
    <w:rsid w:val="00D8171A"/>
    <w:rsid w:val="00EC7018"/>
    <w:rsid w:val="00EE48D2"/>
    <w:rsid w:val="00F526A2"/>
    <w:rsid w:val="00F66EAC"/>
    <w:rsid w:val="00FE2178"/>
    <w:rsid w:val="00FE70AE"/>
    <w:rsid w:val="00FF2E20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4C6E5E"/>
  <w15:docId w15:val="{01E1D8AA-68FC-2041-A7DE-0878037A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415"/>
  </w:style>
  <w:style w:type="paragraph" w:styleId="Nagwek1">
    <w:name w:val="heading 1"/>
    <w:basedOn w:val="Normalny"/>
    <w:next w:val="Normalny"/>
    <w:link w:val="Nagwek1Znak"/>
    <w:uiPriority w:val="9"/>
    <w:qFormat/>
    <w:rsid w:val="00C02415"/>
    <w:pPr>
      <w:keepNext/>
      <w:spacing w:before="160" w:after="120"/>
      <w:jc w:val="left"/>
      <w:outlineLvl w:val="0"/>
    </w:pPr>
    <w:rPr>
      <w:sz w:val="40"/>
      <w:szCs w:val="4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4F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C02415"/>
    <w:rPr>
      <w:rFonts w:ascii="Times New Roman" w:eastAsia="Times New Roman" w:hAnsi="Times New Roman" w:cs="Times New Roman"/>
      <w:sz w:val="40"/>
      <w:szCs w:val="4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024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41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4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415"/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4F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XDhP18wG9gGpw2PJN1khU01e0g==">AMUW2mXteZSJJOfvknGGwSb5K0QeSAn3tMlYEsi9i4LaNAYIE0L93Sj/JGVOyuPp29gQ1HQUecu3pozKT5SNfeomwUHTu6TqDqj12xqsNgWBoayvZwVmCMY=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21</cp:revision>
  <dcterms:created xsi:type="dcterms:W3CDTF">2021-01-04T14:57:00Z</dcterms:created>
  <dcterms:modified xsi:type="dcterms:W3CDTF">2021-02-18T14:51:00Z</dcterms:modified>
</cp:coreProperties>
</file>