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4870D" w14:textId="157F923A" w:rsidR="005602D8" w:rsidRPr="003E51EF" w:rsidRDefault="003E51EF" w:rsidP="003E51EF">
      <w:pPr>
        <w:spacing w:after="0" w:line="259" w:lineRule="auto"/>
        <w:ind w:left="0" w:firstLine="0"/>
        <w:rPr>
          <w:i/>
          <w:color w:val="auto"/>
          <w:sz w:val="21"/>
          <w:szCs w:val="21"/>
        </w:rPr>
      </w:pPr>
      <w:r w:rsidRPr="003E51EF">
        <w:rPr>
          <w:i/>
          <w:color w:val="auto"/>
          <w:sz w:val="21"/>
          <w:szCs w:val="21"/>
        </w:rPr>
        <w:t>Konferencyjna Karta Obiegowa, stanowiąca z</w:t>
      </w:r>
      <w:r w:rsidR="005602D8" w:rsidRPr="003E51EF">
        <w:rPr>
          <w:i/>
          <w:color w:val="auto"/>
          <w:sz w:val="21"/>
          <w:szCs w:val="21"/>
        </w:rPr>
        <w:t>ał</w:t>
      </w:r>
      <w:r w:rsidRPr="003E51EF">
        <w:rPr>
          <w:i/>
          <w:color w:val="auto"/>
          <w:sz w:val="21"/>
          <w:szCs w:val="21"/>
        </w:rPr>
        <w:t>ącznik</w:t>
      </w:r>
      <w:r w:rsidR="008253EB">
        <w:rPr>
          <w:i/>
          <w:color w:val="auto"/>
          <w:sz w:val="21"/>
          <w:szCs w:val="21"/>
        </w:rPr>
        <w:t xml:space="preserve"> nr 1</w:t>
      </w:r>
      <w:bookmarkStart w:id="0" w:name="_GoBack"/>
      <w:bookmarkEnd w:id="0"/>
      <w:r w:rsidRPr="003E51EF">
        <w:rPr>
          <w:i/>
          <w:color w:val="auto"/>
          <w:sz w:val="21"/>
          <w:szCs w:val="21"/>
        </w:rPr>
        <w:t xml:space="preserve"> do Zarządzenia</w:t>
      </w:r>
      <w:r w:rsidR="00E238CA" w:rsidRPr="003E51EF">
        <w:rPr>
          <w:i/>
          <w:color w:val="auto"/>
          <w:sz w:val="21"/>
          <w:szCs w:val="21"/>
        </w:rPr>
        <w:t xml:space="preserve"> nr </w:t>
      </w:r>
      <w:r w:rsidRPr="003E51EF">
        <w:rPr>
          <w:i/>
          <w:color w:val="auto"/>
          <w:sz w:val="21"/>
          <w:szCs w:val="21"/>
        </w:rPr>
        <w:t>45</w:t>
      </w:r>
      <w:r w:rsidR="00E238CA" w:rsidRPr="003E51EF">
        <w:rPr>
          <w:i/>
          <w:color w:val="auto"/>
          <w:sz w:val="21"/>
          <w:szCs w:val="21"/>
        </w:rPr>
        <w:t>/2016/2017</w:t>
      </w:r>
      <w:r w:rsidR="005602D8" w:rsidRPr="003E51EF">
        <w:rPr>
          <w:i/>
          <w:color w:val="auto"/>
          <w:sz w:val="21"/>
          <w:szCs w:val="21"/>
        </w:rPr>
        <w:t xml:space="preserve"> </w:t>
      </w:r>
      <w:r w:rsidRPr="003E51EF">
        <w:rPr>
          <w:i/>
          <w:color w:val="auto"/>
          <w:sz w:val="21"/>
          <w:szCs w:val="21"/>
        </w:rPr>
        <w:t xml:space="preserve">Rektora Akademii </w:t>
      </w:r>
      <w:r w:rsidR="005602D8" w:rsidRPr="003E51EF">
        <w:rPr>
          <w:i/>
          <w:color w:val="auto"/>
          <w:sz w:val="21"/>
          <w:szCs w:val="21"/>
        </w:rPr>
        <w:t xml:space="preserve">Ignatianum </w:t>
      </w:r>
      <w:r>
        <w:rPr>
          <w:i/>
          <w:color w:val="auto"/>
          <w:sz w:val="21"/>
          <w:szCs w:val="21"/>
        </w:rPr>
        <w:t>w </w:t>
      </w:r>
      <w:r w:rsidRPr="003E51EF">
        <w:rPr>
          <w:i/>
          <w:color w:val="auto"/>
          <w:sz w:val="21"/>
          <w:szCs w:val="21"/>
        </w:rPr>
        <w:t xml:space="preserve">Krakowie </w:t>
      </w:r>
      <w:r w:rsidR="005602D8" w:rsidRPr="003E51EF">
        <w:rPr>
          <w:i/>
          <w:color w:val="auto"/>
          <w:sz w:val="21"/>
          <w:szCs w:val="21"/>
        </w:rPr>
        <w:t xml:space="preserve">z dnia </w:t>
      </w:r>
      <w:r w:rsidRPr="003E51EF">
        <w:rPr>
          <w:i/>
          <w:color w:val="auto"/>
          <w:sz w:val="21"/>
          <w:szCs w:val="21"/>
        </w:rPr>
        <w:t>20</w:t>
      </w:r>
      <w:r w:rsidR="005602D8" w:rsidRPr="003E51EF">
        <w:rPr>
          <w:i/>
          <w:color w:val="auto"/>
          <w:sz w:val="21"/>
          <w:szCs w:val="21"/>
        </w:rPr>
        <w:t xml:space="preserve"> </w:t>
      </w:r>
      <w:r w:rsidR="00A47E98" w:rsidRPr="003E51EF">
        <w:rPr>
          <w:i/>
          <w:color w:val="auto"/>
          <w:sz w:val="21"/>
          <w:szCs w:val="21"/>
        </w:rPr>
        <w:t>kwietnia</w:t>
      </w:r>
      <w:r w:rsidR="00E238CA" w:rsidRPr="003E51EF">
        <w:rPr>
          <w:i/>
          <w:color w:val="auto"/>
          <w:sz w:val="21"/>
          <w:szCs w:val="21"/>
        </w:rPr>
        <w:t xml:space="preserve"> 2017</w:t>
      </w:r>
      <w:r w:rsidRPr="003E51EF">
        <w:rPr>
          <w:i/>
          <w:color w:val="auto"/>
          <w:sz w:val="21"/>
          <w:szCs w:val="21"/>
        </w:rPr>
        <w:t xml:space="preserve"> roku.</w:t>
      </w:r>
    </w:p>
    <w:p w14:paraId="35DDC80D" w14:textId="77777777" w:rsidR="005602D8" w:rsidRPr="005F2961" w:rsidRDefault="005602D8" w:rsidP="005602D8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5F2961">
        <w:rPr>
          <w:rFonts w:asciiTheme="minorHAnsi" w:hAnsiTheme="minorHAnsi" w:cstheme="minorHAnsi"/>
          <w:b/>
          <w:sz w:val="32"/>
          <w:szCs w:val="24"/>
        </w:rPr>
        <w:t>KONFERENCYJNA KARTA OBIEGOWA</w:t>
      </w:r>
      <w:r w:rsidR="00F57C31" w:rsidRPr="005F2961">
        <w:rPr>
          <w:rStyle w:val="Odwoanieprzypisudolnego"/>
          <w:rFonts w:asciiTheme="minorHAnsi" w:hAnsiTheme="minorHAnsi" w:cstheme="minorHAnsi"/>
          <w:b/>
          <w:sz w:val="32"/>
          <w:szCs w:val="24"/>
        </w:rPr>
        <w:footnoteReference w:id="1"/>
      </w:r>
    </w:p>
    <w:p w14:paraId="18507BC2" w14:textId="77777777" w:rsidR="000206E3" w:rsidRPr="005602D8" w:rsidRDefault="008C0746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602D8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1"/>
        <w:tblW w:w="10331" w:type="dxa"/>
        <w:tblInd w:w="11" w:type="dxa"/>
        <w:tblCellMar>
          <w:left w:w="82" w:type="dxa"/>
        </w:tblCellMar>
        <w:tblLook w:val="04A0" w:firstRow="1" w:lastRow="0" w:firstColumn="1" w:lastColumn="0" w:noHBand="0" w:noVBand="1"/>
      </w:tblPr>
      <w:tblGrid>
        <w:gridCol w:w="309"/>
        <w:gridCol w:w="1969"/>
        <w:gridCol w:w="475"/>
        <w:gridCol w:w="985"/>
        <w:gridCol w:w="132"/>
        <w:gridCol w:w="351"/>
        <w:gridCol w:w="671"/>
        <w:gridCol w:w="387"/>
        <w:gridCol w:w="30"/>
        <w:gridCol w:w="299"/>
        <w:gridCol w:w="339"/>
        <w:gridCol w:w="573"/>
        <w:gridCol w:w="693"/>
        <w:gridCol w:w="294"/>
        <w:gridCol w:w="298"/>
        <w:gridCol w:w="156"/>
        <w:gridCol w:w="758"/>
        <w:gridCol w:w="501"/>
        <w:gridCol w:w="1111"/>
      </w:tblGrid>
      <w:tr w:rsidR="00B21D5B" w:rsidRPr="005602D8" w14:paraId="65AAB555" w14:textId="77777777" w:rsidTr="00A47E98">
        <w:trPr>
          <w:trHeight w:val="1073"/>
        </w:trPr>
        <w:tc>
          <w:tcPr>
            <w:tcW w:w="30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324D0024" w14:textId="77777777" w:rsidR="00B21D5B" w:rsidRDefault="00B21D5B" w:rsidP="00B21D5B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A87D91" w14:textId="63D9B6F7" w:rsidR="00B21D5B" w:rsidRPr="005602D8" w:rsidRDefault="00B21D5B" w:rsidP="00B21D5B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E61770" w14:textId="4F5C6B39" w:rsidR="00B21D5B" w:rsidRDefault="00B21D5B" w:rsidP="004E0EC2">
            <w:pPr>
              <w:spacing w:after="0" w:line="259" w:lineRule="auto"/>
              <w:ind w:left="0" w:right="7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47E98">
              <w:rPr>
                <w:rFonts w:asciiTheme="minorHAnsi" w:hAnsiTheme="minorHAnsi" w:cstheme="minorHAnsi"/>
                <w:sz w:val="24"/>
                <w:szCs w:val="24"/>
              </w:rPr>
              <w:t>mię i n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azwisko</w:t>
            </w:r>
          </w:p>
          <w:p w14:paraId="3A1E15E1" w14:textId="77777777" w:rsidR="00B21D5B" w:rsidRPr="005602D8" w:rsidRDefault="00B21D5B" w:rsidP="004E0EC2">
            <w:pPr>
              <w:spacing w:after="0" w:line="259" w:lineRule="auto"/>
              <w:ind w:left="0" w:right="7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organizatora/osoby odpowiedzialnej</w:t>
            </w:r>
          </w:p>
        </w:tc>
        <w:tc>
          <w:tcPr>
            <w:tcW w:w="7578" w:type="dxa"/>
            <w:gridSpan w:val="1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3A2BAF" w14:textId="77777777" w:rsidR="00B21D5B" w:rsidRPr="005602D8" w:rsidRDefault="00B21D5B" w:rsidP="004E0EC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D5B" w:rsidRPr="005602D8" w14:paraId="33AFDA9F" w14:textId="77777777" w:rsidTr="00B21D5B">
        <w:trPr>
          <w:trHeight w:val="514"/>
        </w:trPr>
        <w:tc>
          <w:tcPr>
            <w:tcW w:w="30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0FB7922" w14:textId="77777777" w:rsidR="00B21D5B" w:rsidRPr="005602D8" w:rsidRDefault="00B21D5B" w:rsidP="004E0EC2">
            <w:pPr>
              <w:spacing w:after="0" w:line="259" w:lineRule="auto"/>
              <w:ind w:left="2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A6305D7" w14:textId="77777777" w:rsidR="00B21D5B" w:rsidRPr="005602D8" w:rsidRDefault="00B21D5B" w:rsidP="004E0EC2">
            <w:pPr>
              <w:spacing w:after="0" w:line="259" w:lineRule="auto"/>
              <w:ind w:left="0" w:right="7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telefonu</w:t>
            </w:r>
          </w:p>
        </w:tc>
        <w:tc>
          <w:tcPr>
            <w:tcW w:w="2139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33E3BF94" w14:textId="77777777" w:rsidR="00B21D5B" w:rsidRPr="005602D8" w:rsidRDefault="00B21D5B" w:rsidP="004E0EC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396CA1" w14:textId="77777777" w:rsidR="00B21D5B" w:rsidRPr="005602D8" w:rsidRDefault="00B21D5B" w:rsidP="004E0EC2">
            <w:pPr>
              <w:spacing w:after="0" w:line="240" w:lineRule="auto"/>
              <w:ind w:left="0" w:right="85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384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092A7E" w14:textId="77777777" w:rsidR="00B21D5B" w:rsidRPr="005602D8" w:rsidRDefault="00B21D5B" w:rsidP="004E0EC2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E98" w:rsidRPr="00B21D5B" w14:paraId="05778FDD" w14:textId="77777777" w:rsidTr="00B21D5B">
        <w:trPr>
          <w:trHeight w:val="332"/>
        </w:trPr>
        <w:tc>
          <w:tcPr>
            <w:tcW w:w="30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62A2610" w14:textId="281DA80D" w:rsidR="00A47E98" w:rsidRPr="00B21D5B" w:rsidRDefault="00A47E98" w:rsidP="004E0EC2">
            <w:pPr>
              <w:spacing w:after="0" w:line="259" w:lineRule="auto"/>
              <w:ind w:left="28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A02FD2C" w14:textId="33037EA1" w:rsidR="00A47E98" w:rsidRPr="00B21D5B" w:rsidRDefault="00A47E98" w:rsidP="004E0EC2">
            <w:pPr>
              <w:spacing w:after="0" w:line="259" w:lineRule="auto"/>
              <w:ind w:left="0" w:right="74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Rodzaj wydarzenia</w:t>
            </w:r>
          </w:p>
        </w:tc>
        <w:tc>
          <w:tcPr>
            <w:tcW w:w="1468" w:type="dxa"/>
            <w:gridSpan w:val="3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9652669" w14:textId="2F88A939" w:rsidR="00A47E98" w:rsidRPr="00B21D5B" w:rsidRDefault="00A47E98" w:rsidP="0054501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Konferencja</w:t>
            </w:r>
          </w:p>
        </w:tc>
        <w:tc>
          <w:tcPr>
            <w:tcW w:w="1387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7F3886" w14:textId="6905F1DC" w:rsidR="00A47E98" w:rsidRPr="00B21D5B" w:rsidRDefault="00A47E98" w:rsidP="0054501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1899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3A8573B" w14:textId="502C4265" w:rsidR="00A47E98" w:rsidRPr="00B21D5B" w:rsidRDefault="00A47E98" w:rsidP="00A47E98">
            <w:pPr>
              <w:spacing w:after="0" w:line="259" w:lineRule="auto"/>
              <w:ind w:left="-186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Spotkanie otwarte</w:t>
            </w:r>
          </w:p>
        </w:tc>
        <w:tc>
          <w:tcPr>
            <w:tcW w:w="1713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C273127" w14:textId="1F941BB1" w:rsidR="00A47E98" w:rsidRPr="00B21D5B" w:rsidRDefault="00A47E98" w:rsidP="0054501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color w:val="auto"/>
                <w:szCs w:val="24"/>
              </w:rPr>
              <w:t>Wykład gościnny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9F70B41" w14:textId="3028E6CE" w:rsidR="00A47E98" w:rsidRPr="00B21D5B" w:rsidRDefault="00A47E98" w:rsidP="0054501D">
            <w:pPr>
              <w:spacing w:after="0" w:line="259" w:lineRule="auto"/>
              <w:ind w:left="0" w:right="145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Inne</w:t>
            </w:r>
          </w:p>
        </w:tc>
      </w:tr>
      <w:tr w:rsidR="00A47E98" w:rsidRPr="005602D8" w14:paraId="46C4007C" w14:textId="77777777" w:rsidTr="00A47E98">
        <w:trPr>
          <w:trHeight w:val="408"/>
        </w:trPr>
        <w:tc>
          <w:tcPr>
            <w:tcW w:w="3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E7F6D82" w14:textId="77777777" w:rsidR="00A47E98" w:rsidRDefault="00A47E98" w:rsidP="004E0EC2">
            <w:pPr>
              <w:spacing w:after="0" w:line="259" w:lineRule="auto"/>
              <w:ind w:left="2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999073E" w14:textId="77777777" w:rsidR="00A47E98" w:rsidRDefault="00A47E98" w:rsidP="004E0EC2">
            <w:pPr>
              <w:spacing w:after="0" w:line="259" w:lineRule="auto"/>
              <w:ind w:left="0" w:right="7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73215B" w14:textId="77777777" w:rsidR="00A47E98" w:rsidRPr="0054501D" w:rsidRDefault="00A47E98" w:rsidP="0054501D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D34F09" w14:textId="77777777" w:rsidR="00A47E98" w:rsidRPr="0054501D" w:rsidRDefault="00A47E98" w:rsidP="0054501D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9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8C0833" w14:textId="77777777" w:rsidR="00A47E98" w:rsidRPr="0054501D" w:rsidRDefault="00A47E98" w:rsidP="0054501D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237700" w14:textId="77777777" w:rsidR="00A47E98" w:rsidRPr="0054501D" w:rsidRDefault="00A47E98" w:rsidP="0054501D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B7A865" w14:textId="17C8A51E" w:rsidR="00A47E98" w:rsidRPr="0054501D" w:rsidRDefault="00A47E98" w:rsidP="0054501D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E98" w:rsidRPr="00B21D5B" w14:paraId="0D652EEB" w14:textId="77777777" w:rsidTr="00A47E98">
        <w:trPr>
          <w:trHeight w:val="332"/>
        </w:trPr>
        <w:tc>
          <w:tcPr>
            <w:tcW w:w="3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9D61562" w14:textId="59AADDC9" w:rsidR="00A47E98" w:rsidRPr="00B21D5B" w:rsidRDefault="00A47E98" w:rsidP="000F7717">
            <w:pPr>
              <w:spacing w:after="0" w:line="259" w:lineRule="auto"/>
              <w:ind w:left="28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4FF2379" w14:textId="7DC5B5D3" w:rsidR="00A47E98" w:rsidRPr="00B21D5B" w:rsidRDefault="00A47E98" w:rsidP="000F7717">
            <w:pPr>
              <w:spacing w:after="0" w:line="259" w:lineRule="auto"/>
              <w:ind w:left="0" w:right="74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00AEC0" w14:textId="77971065" w:rsidR="00A47E98" w:rsidRPr="00B21D5B" w:rsidRDefault="00A47E98" w:rsidP="000F771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Sympozjum</w:t>
            </w:r>
          </w:p>
        </w:tc>
        <w:tc>
          <w:tcPr>
            <w:tcW w:w="2526" w:type="dxa"/>
            <w:gridSpan w:val="7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43CD4C4" w14:textId="1253BE50" w:rsidR="00A47E98" w:rsidRPr="00B21D5B" w:rsidRDefault="00A47E98" w:rsidP="000F771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Kongres</w:t>
            </w:r>
          </w:p>
        </w:tc>
        <w:tc>
          <w:tcPr>
            <w:tcW w:w="2526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D68ED53" w14:textId="64818D80" w:rsidR="00A47E98" w:rsidRPr="00B21D5B" w:rsidRDefault="00A47E98" w:rsidP="000F7717">
            <w:pPr>
              <w:spacing w:after="0" w:line="259" w:lineRule="auto"/>
              <w:ind w:left="0" w:right="145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Warsztat</w:t>
            </w:r>
          </w:p>
        </w:tc>
      </w:tr>
      <w:tr w:rsidR="00A47E98" w:rsidRPr="005602D8" w14:paraId="17C709F7" w14:textId="77777777" w:rsidTr="00A47E98">
        <w:trPr>
          <w:trHeight w:val="420"/>
        </w:trPr>
        <w:tc>
          <w:tcPr>
            <w:tcW w:w="3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0C269EE" w14:textId="77777777" w:rsidR="00A47E98" w:rsidRDefault="00A47E98" w:rsidP="004E0EC2">
            <w:pPr>
              <w:spacing w:after="0" w:line="259" w:lineRule="auto"/>
              <w:ind w:left="2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D66CF83" w14:textId="77777777" w:rsidR="00A47E98" w:rsidRDefault="00A47E98" w:rsidP="004E0EC2">
            <w:pPr>
              <w:spacing w:after="0" w:line="259" w:lineRule="auto"/>
              <w:ind w:left="0" w:right="7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C33BEC4" w14:textId="77777777" w:rsidR="00A47E98" w:rsidRPr="0054501D" w:rsidRDefault="00A47E98" w:rsidP="0054501D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  <w:gridSpan w:val="7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2A2785" w14:textId="77777777" w:rsidR="00A47E98" w:rsidRPr="0054501D" w:rsidRDefault="00A47E98" w:rsidP="0054501D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B7AF25" w14:textId="77777777" w:rsidR="00A47E98" w:rsidRPr="0054501D" w:rsidRDefault="00A47E98" w:rsidP="0054501D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F87" w:rsidRPr="005602D8" w14:paraId="7D42B1B1" w14:textId="77777777" w:rsidTr="00B21D5B">
        <w:trPr>
          <w:trHeight w:val="616"/>
        </w:trPr>
        <w:tc>
          <w:tcPr>
            <w:tcW w:w="30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C62DE19" w14:textId="288D6C69" w:rsidR="00DD4F87" w:rsidRPr="005602D8" w:rsidRDefault="00A47E98" w:rsidP="00365E89">
            <w:pPr>
              <w:spacing w:after="0" w:line="259" w:lineRule="auto"/>
              <w:ind w:left="28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4501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7EF6B33" w14:textId="585FDE67" w:rsidR="00DD4F87" w:rsidRPr="005602D8" w:rsidRDefault="00DD4F87" w:rsidP="00A47E9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ata i t</w:t>
            </w:r>
            <w:r w:rsidR="00A47E98">
              <w:rPr>
                <w:rFonts w:asciiTheme="minorHAnsi" w:hAnsiTheme="minorHAnsi" w:cstheme="minorHAnsi"/>
                <w:sz w:val="24"/>
                <w:szCs w:val="24"/>
              </w:rPr>
              <w:t xml:space="preserve">ytuł </w:t>
            </w:r>
            <w:r w:rsidR="00D37FB6"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wydarzenia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6F08920" w14:textId="77777777" w:rsidR="00DD4F87" w:rsidRPr="00FD7155" w:rsidRDefault="00DD4F87" w:rsidP="00FD7155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155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659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44C9655E" w14:textId="77777777" w:rsidR="00DD4F87" w:rsidRPr="005602D8" w:rsidRDefault="00DD4F87" w:rsidP="00365E8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F87" w:rsidRPr="005602D8" w14:paraId="0310BBBD" w14:textId="77777777" w:rsidTr="00B21D5B">
        <w:trPr>
          <w:trHeight w:val="979"/>
        </w:trPr>
        <w:tc>
          <w:tcPr>
            <w:tcW w:w="3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2A7DEBF" w14:textId="77777777" w:rsidR="00DD4F87" w:rsidRPr="005602D8" w:rsidRDefault="00DD4F87" w:rsidP="00365E89">
            <w:pPr>
              <w:spacing w:after="0" w:line="259" w:lineRule="auto"/>
              <w:ind w:left="2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D18FA35" w14:textId="77777777" w:rsidR="00DD4F87" w:rsidRDefault="00DD4F87" w:rsidP="00365E8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43C5A2" w14:textId="6F8EF14A" w:rsidR="00DD4F87" w:rsidRPr="00FD7155" w:rsidRDefault="00DD4F87" w:rsidP="005576C5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155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5576C5">
              <w:rPr>
                <w:rFonts w:asciiTheme="minorHAnsi" w:hAnsiTheme="minorHAnsi" w:cstheme="minorHAnsi"/>
                <w:sz w:val="24"/>
                <w:szCs w:val="24"/>
              </w:rPr>
              <w:t>ytuł</w:t>
            </w:r>
          </w:p>
        </w:tc>
        <w:tc>
          <w:tcPr>
            <w:tcW w:w="659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14:paraId="3D01A481" w14:textId="77777777" w:rsidR="00DD4F87" w:rsidRPr="005602D8" w:rsidRDefault="00DD4F87" w:rsidP="00365E8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5E89" w:rsidRPr="005602D8" w14:paraId="0ADDEAA3" w14:textId="77777777" w:rsidTr="00A47E98">
        <w:trPr>
          <w:trHeight w:val="575"/>
        </w:trPr>
        <w:tc>
          <w:tcPr>
            <w:tcW w:w="5309" w:type="dxa"/>
            <w:gridSpan w:val="9"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3FEF117" w14:textId="77777777" w:rsidR="00365E89" w:rsidRPr="004E0EC2" w:rsidRDefault="00365E89" w:rsidP="00365E8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E0E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Konferencja międzynarodowa spełniająca wymogi Rozporządzenia z dnia 12.12.2016 r. </w:t>
            </w:r>
          </w:p>
        </w:tc>
        <w:tc>
          <w:tcPr>
            <w:tcW w:w="2652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73D85F" w14:textId="77777777" w:rsidR="00365E89" w:rsidRPr="004E0EC2" w:rsidRDefault="00365E89" w:rsidP="00365E8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E0E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TAK</w:t>
            </w:r>
          </w:p>
        </w:tc>
        <w:tc>
          <w:tcPr>
            <w:tcW w:w="237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409D43" w14:textId="77777777" w:rsidR="00365E89" w:rsidRPr="004E0EC2" w:rsidRDefault="00365E89" w:rsidP="00365E8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E0E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NIE</w:t>
            </w:r>
          </w:p>
        </w:tc>
      </w:tr>
      <w:tr w:rsidR="00365E89" w:rsidRPr="005602D8" w14:paraId="7556B8A6" w14:textId="77777777" w:rsidTr="00A47E98">
        <w:trPr>
          <w:trHeight w:val="642"/>
        </w:trPr>
        <w:tc>
          <w:tcPr>
            <w:tcW w:w="5309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E7F13C7" w14:textId="77777777" w:rsidR="00365E89" w:rsidRPr="004E0EC2" w:rsidRDefault="00365E89" w:rsidP="00365E8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E0E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Konferencja krajowa spełniająca wymogi Rozporządzenia z dnia 12.12.2016 r. </w:t>
            </w:r>
          </w:p>
        </w:tc>
        <w:tc>
          <w:tcPr>
            <w:tcW w:w="2652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26ABB5" w14:textId="77777777" w:rsidR="00365E89" w:rsidRPr="004E0EC2" w:rsidRDefault="00365E89" w:rsidP="00365E8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E0E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TAK</w:t>
            </w:r>
          </w:p>
        </w:tc>
        <w:tc>
          <w:tcPr>
            <w:tcW w:w="237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9626AE" w14:textId="77777777" w:rsidR="00365E89" w:rsidRPr="004E0EC2" w:rsidRDefault="00365E89" w:rsidP="00365E8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E0EC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NIE</w:t>
            </w:r>
          </w:p>
        </w:tc>
      </w:tr>
      <w:tr w:rsidR="00B21D5B" w:rsidRPr="00B21D5B" w14:paraId="6C7B2660" w14:textId="77777777" w:rsidTr="00A47E98">
        <w:trPr>
          <w:trHeight w:val="1025"/>
        </w:trPr>
        <w:tc>
          <w:tcPr>
            <w:tcW w:w="3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AF6B789" w14:textId="423D2329" w:rsidR="00365E89" w:rsidRPr="00B21D5B" w:rsidRDefault="0054501D" w:rsidP="00365E89">
            <w:pPr>
              <w:spacing w:after="0" w:line="259" w:lineRule="auto"/>
              <w:ind w:left="28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24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133C41B" w14:textId="1164CCD1" w:rsidR="00365E89" w:rsidRPr="00B21D5B" w:rsidRDefault="00FD7155" w:rsidP="0054501D">
            <w:pPr>
              <w:spacing w:after="4" w:line="259" w:lineRule="auto"/>
              <w:ind w:left="-120" w:firstLine="12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  <w:r w:rsidR="00365E89"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kceptacja</w:t>
            </w:r>
            <w:r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365E89"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dziekana</w:t>
            </w:r>
            <w:r w:rsidR="0054501D"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/kierownika jednostki </w:t>
            </w:r>
            <w:r w:rsidR="00365E89"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organizacyjnej</w:t>
            </w:r>
            <w:r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F72748" w14:textId="77777777" w:rsidR="00365E89" w:rsidRPr="00B21D5B" w:rsidRDefault="00365E89" w:rsidP="00365E89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</w:t>
            </w:r>
          </w:p>
        </w:tc>
        <w:tc>
          <w:tcPr>
            <w:tcW w:w="157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9AAEF71" w14:textId="77777777" w:rsidR="00365E89" w:rsidRPr="00B21D5B" w:rsidRDefault="00365E89" w:rsidP="00365E8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DB0864F" w14:textId="77777777" w:rsidR="00365E89" w:rsidRPr="00B21D5B" w:rsidRDefault="00365E89" w:rsidP="00365E89">
            <w:pPr>
              <w:spacing w:after="0" w:line="259" w:lineRule="auto"/>
              <w:ind w:left="0" w:right="86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21D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podpis</w:t>
            </w:r>
          </w:p>
        </w:tc>
        <w:tc>
          <w:tcPr>
            <w:tcW w:w="3811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1D70C0" w14:textId="77777777" w:rsidR="00365E89" w:rsidRPr="00B21D5B" w:rsidRDefault="00365E89" w:rsidP="00365E8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65E89" w:rsidRPr="005602D8" w14:paraId="3977081A" w14:textId="77777777" w:rsidTr="00A47E98">
        <w:trPr>
          <w:trHeight w:val="1072"/>
        </w:trPr>
        <w:tc>
          <w:tcPr>
            <w:tcW w:w="3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B7C2CA8" w14:textId="5B558857" w:rsidR="00365E89" w:rsidRPr="005602D8" w:rsidRDefault="0054501D" w:rsidP="00365E89">
            <w:pPr>
              <w:spacing w:after="0" w:line="259" w:lineRule="auto"/>
              <w:ind w:left="28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444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447207" w14:textId="7DC07C0A" w:rsidR="00365E89" w:rsidRPr="005602D8" w:rsidRDefault="00365E89" w:rsidP="00FD7155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eryfikacja Działu</w:t>
            </w:r>
            <w:r w:rsidR="00FD71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Księgow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o-Finansowego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6D7552D" w14:textId="77777777" w:rsidR="00365E89" w:rsidRPr="005602D8" w:rsidRDefault="00365E89" w:rsidP="00365E89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157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DEB88FF" w14:textId="77777777" w:rsidR="00365E89" w:rsidRPr="005602D8" w:rsidRDefault="00365E89" w:rsidP="00365E8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FF37CFA" w14:textId="77777777" w:rsidR="00365E89" w:rsidRPr="005602D8" w:rsidRDefault="00365E89" w:rsidP="00365E89">
            <w:pPr>
              <w:spacing w:after="0" w:line="259" w:lineRule="auto"/>
              <w:ind w:left="0" w:right="86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</w:p>
        </w:tc>
        <w:tc>
          <w:tcPr>
            <w:tcW w:w="3811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0E2A3C" w14:textId="77777777" w:rsidR="00365E89" w:rsidRPr="005602D8" w:rsidRDefault="00365E89" w:rsidP="00365E8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5E89" w:rsidRPr="005602D8" w14:paraId="21CA84C6" w14:textId="77777777" w:rsidTr="00A47E98">
        <w:trPr>
          <w:trHeight w:val="1024"/>
        </w:trPr>
        <w:tc>
          <w:tcPr>
            <w:tcW w:w="30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267EB227" w14:textId="1E3D2C4C" w:rsidR="00365E89" w:rsidRPr="005602D8" w:rsidRDefault="0054501D" w:rsidP="00365E89">
            <w:pPr>
              <w:spacing w:after="0" w:line="259" w:lineRule="auto"/>
              <w:ind w:left="28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65853A70" w14:textId="77777777" w:rsidR="00365E89" w:rsidRPr="005602D8" w:rsidRDefault="00365E89" w:rsidP="00365E89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ezerwacja </w:t>
            </w:r>
            <w:proofErr w:type="spellStart"/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sal</w:t>
            </w:r>
            <w:proofErr w:type="spellEnd"/>
          </w:p>
        </w:tc>
        <w:tc>
          <w:tcPr>
            <w:tcW w:w="98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431FC456" w14:textId="77777777" w:rsidR="00365E89" w:rsidRPr="005602D8" w:rsidRDefault="00365E89" w:rsidP="00365E89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1571" w:type="dxa"/>
            <w:gridSpan w:val="5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BBF56E" w14:textId="77777777" w:rsidR="00365E89" w:rsidRPr="005602D8" w:rsidRDefault="00365E89" w:rsidP="00365E8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29C33CCD" w14:textId="77777777" w:rsidR="00365E89" w:rsidRPr="005602D8" w:rsidRDefault="00365E89" w:rsidP="00365E89">
            <w:pPr>
              <w:spacing w:after="0" w:line="259" w:lineRule="auto"/>
              <w:ind w:left="0" w:right="86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</w:p>
        </w:tc>
        <w:tc>
          <w:tcPr>
            <w:tcW w:w="3811" w:type="dxa"/>
            <w:gridSpan w:val="7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005505" w14:textId="77777777" w:rsidR="00365E89" w:rsidRPr="005602D8" w:rsidRDefault="00365E89" w:rsidP="00365E8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2D7" w:rsidRPr="005602D8" w14:paraId="64AB2C41" w14:textId="77777777" w:rsidTr="00B21D5B">
        <w:trPr>
          <w:trHeight w:val="734"/>
        </w:trPr>
        <w:tc>
          <w:tcPr>
            <w:tcW w:w="2753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1545F3E" w14:textId="77777777" w:rsidR="000C32D7" w:rsidRDefault="000C32D7" w:rsidP="00365E89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numery </w:t>
            </w:r>
            <w:proofErr w:type="spellStart"/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sal</w:t>
            </w:r>
            <w:proofErr w:type="spellEnd"/>
          </w:p>
        </w:tc>
        <w:tc>
          <w:tcPr>
            <w:tcW w:w="7578" w:type="dxa"/>
            <w:gridSpan w:val="16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D6BA05" w14:textId="77777777" w:rsidR="000C32D7" w:rsidRPr="005602D8" w:rsidRDefault="000C32D7" w:rsidP="00365E8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2D7" w:rsidRPr="005602D8" w14:paraId="713A4B55" w14:textId="77777777" w:rsidTr="00B21D5B">
        <w:trPr>
          <w:trHeight w:val="1412"/>
        </w:trPr>
        <w:tc>
          <w:tcPr>
            <w:tcW w:w="30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15CD9CAC" w14:textId="6EAD36D6" w:rsidR="000C32D7" w:rsidRPr="005602D8" w:rsidRDefault="0054501D" w:rsidP="000C32D7">
            <w:pPr>
              <w:spacing w:after="0" w:line="259" w:lineRule="auto"/>
              <w:ind w:left="28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0C002AE9" w14:textId="77777777" w:rsidR="000C32D7" w:rsidRPr="005602D8" w:rsidRDefault="000C32D7" w:rsidP="00CA0928">
            <w:pPr>
              <w:spacing w:after="0" w:line="259" w:lineRule="auto"/>
              <w:ind w:left="17" w:firstLin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Dział </w:t>
            </w:r>
            <w:proofErr w:type="spellStart"/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Techniczno</w:t>
            </w:r>
            <w:proofErr w:type="spellEnd"/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- Gospodarczy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7D7AD780" w14:textId="77777777" w:rsidR="000C32D7" w:rsidRPr="005602D8" w:rsidRDefault="000C32D7" w:rsidP="000C32D7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1571" w:type="dxa"/>
            <w:gridSpan w:val="5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AA45CE" w14:textId="77777777" w:rsidR="000C32D7" w:rsidRPr="005602D8" w:rsidRDefault="000C32D7" w:rsidP="000C32D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5B44D6DC" w14:textId="77777777" w:rsidR="000C32D7" w:rsidRPr="005602D8" w:rsidRDefault="000C32D7" w:rsidP="000C32D7">
            <w:pPr>
              <w:spacing w:after="0" w:line="259" w:lineRule="auto"/>
              <w:ind w:left="0" w:right="86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</w:p>
        </w:tc>
        <w:tc>
          <w:tcPr>
            <w:tcW w:w="3811" w:type="dxa"/>
            <w:gridSpan w:val="7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F3ACD4" w14:textId="77777777" w:rsidR="000C32D7" w:rsidRPr="005602D8" w:rsidRDefault="000C32D7" w:rsidP="000C32D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2D7" w:rsidRPr="005602D8" w14:paraId="0A3A40B9" w14:textId="77777777" w:rsidTr="00B21D5B">
        <w:trPr>
          <w:trHeight w:val="1412"/>
        </w:trPr>
        <w:tc>
          <w:tcPr>
            <w:tcW w:w="2753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468E1B4" w14:textId="77777777" w:rsidR="000C32D7" w:rsidRPr="005602D8" w:rsidRDefault="000C32D7" w:rsidP="000C32D7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stalenia</w:t>
            </w:r>
          </w:p>
        </w:tc>
        <w:tc>
          <w:tcPr>
            <w:tcW w:w="7578" w:type="dxa"/>
            <w:gridSpan w:val="16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A7B0E6" w14:textId="77777777" w:rsidR="000C32D7" w:rsidRPr="005602D8" w:rsidRDefault="000C32D7" w:rsidP="000C32D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2D7" w:rsidRPr="005602D8" w14:paraId="66D8A162" w14:textId="77777777" w:rsidTr="00B21D5B">
        <w:trPr>
          <w:trHeight w:val="1412"/>
        </w:trPr>
        <w:tc>
          <w:tcPr>
            <w:tcW w:w="30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77D1B286" w14:textId="6CA6A542" w:rsidR="000C32D7" w:rsidRPr="005602D8" w:rsidRDefault="0054501D" w:rsidP="000C32D7">
            <w:pPr>
              <w:spacing w:after="0" w:line="259" w:lineRule="auto"/>
              <w:ind w:left="28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42BABD29" w14:textId="77777777" w:rsidR="000C32D7" w:rsidRPr="005602D8" w:rsidRDefault="000C32D7" w:rsidP="000C32D7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Biuro Promocji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10F798C0" w14:textId="77777777" w:rsidR="000C32D7" w:rsidRPr="005602D8" w:rsidRDefault="000C32D7" w:rsidP="000C32D7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1571" w:type="dxa"/>
            <w:gridSpan w:val="5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ABC2D6" w14:textId="77777777" w:rsidR="000C32D7" w:rsidRPr="005602D8" w:rsidRDefault="000C32D7" w:rsidP="000C32D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295E515A" w14:textId="77777777" w:rsidR="000C32D7" w:rsidRPr="005602D8" w:rsidRDefault="000C32D7" w:rsidP="000C32D7">
            <w:pPr>
              <w:spacing w:after="0" w:line="259" w:lineRule="auto"/>
              <w:ind w:left="0" w:right="86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</w:p>
        </w:tc>
        <w:tc>
          <w:tcPr>
            <w:tcW w:w="3811" w:type="dxa"/>
            <w:gridSpan w:val="7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63B9B9" w14:textId="77777777" w:rsidR="000C32D7" w:rsidRPr="005602D8" w:rsidRDefault="000C32D7" w:rsidP="000C32D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2D7" w:rsidRPr="005602D8" w14:paraId="00C4DB36" w14:textId="77777777" w:rsidTr="00B21D5B">
        <w:trPr>
          <w:trHeight w:val="1412"/>
        </w:trPr>
        <w:tc>
          <w:tcPr>
            <w:tcW w:w="2753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FB408C4" w14:textId="77777777" w:rsidR="000C32D7" w:rsidRDefault="000C32D7" w:rsidP="000C32D7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stalenia</w:t>
            </w:r>
          </w:p>
        </w:tc>
        <w:tc>
          <w:tcPr>
            <w:tcW w:w="7578" w:type="dxa"/>
            <w:gridSpan w:val="16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C10AB6" w14:textId="77777777" w:rsidR="000C32D7" w:rsidRPr="005602D8" w:rsidRDefault="000C32D7" w:rsidP="000C32D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2D7" w:rsidRPr="005602D8" w14:paraId="64289FD4" w14:textId="77777777" w:rsidTr="00B21D5B">
        <w:trPr>
          <w:trHeight w:val="1412"/>
        </w:trPr>
        <w:tc>
          <w:tcPr>
            <w:tcW w:w="30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1B1A5A18" w14:textId="31E76DC4" w:rsidR="000C32D7" w:rsidRPr="005602D8" w:rsidRDefault="0054501D" w:rsidP="000C32D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0C32D7"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5CFF1C64" w14:textId="77777777" w:rsidR="000C32D7" w:rsidRPr="005602D8" w:rsidRDefault="000C32D7" w:rsidP="00CA0928">
            <w:pPr>
              <w:spacing w:after="0" w:line="259" w:lineRule="auto"/>
              <w:ind w:left="-267" w:right="45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Reżyserka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41F10D38" w14:textId="77777777" w:rsidR="000C32D7" w:rsidRPr="005602D8" w:rsidRDefault="000C32D7" w:rsidP="000C32D7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1571" w:type="dxa"/>
            <w:gridSpan w:val="5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94FA41" w14:textId="77777777" w:rsidR="000C32D7" w:rsidRPr="005602D8" w:rsidRDefault="000C32D7" w:rsidP="000C32D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09517273" w14:textId="77777777" w:rsidR="000C32D7" w:rsidRPr="005602D8" w:rsidRDefault="000C32D7" w:rsidP="000C32D7">
            <w:pPr>
              <w:spacing w:after="0" w:line="259" w:lineRule="auto"/>
              <w:ind w:left="0" w:right="86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</w:p>
        </w:tc>
        <w:tc>
          <w:tcPr>
            <w:tcW w:w="3811" w:type="dxa"/>
            <w:gridSpan w:val="7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A0494C" w14:textId="77777777" w:rsidR="000C32D7" w:rsidRPr="005602D8" w:rsidRDefault="000C32D7" w:rsidP="000C32D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EE3" w:rsidRPr="005602D8" w14:paraId="5F126026" w14:textId="77777777" w:rsidTr="00B21D5B">
        <w:trPr>
          <w:trHeight w:val="676"/>
        </w:trPr>
        <w:tc>
          <w:tcPr>
            <w:tcW w:w="2278" w:type="dxa"/>
            <w:gridSpan w:val="2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5888334" w14:textId="77777777" w:rsidR="00F57EE3" w:rsidRPr="005602D8" w:rsidRDefault="00F57EE3" w:rsidP="000C32D7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102, 103,</w:t>
            </w:r>
          </w:p>
          <w:p w14:paraId="611E06AE" w14:textId="77777777" w:rsidR="00F57EE3" w:rsidRDefault="00F57EE3" w:rsidP="000C32D7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204, 205, 300, 111</w:t>
            </w:r>
          </w:p>
        </w:tc>
        <w:tc>
          <w:tcPr>
            <w:tcW w:w="1592" w:type="dxa"/>
            <w:gridSpan w:val="3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7F3222B" w14:textId="77777777" w:rsidR="00F57EE3" w:rsidRPr="005602D8" w:rsidRDefault="00F57EE3" w:rsidP="00F57EE3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ikrofon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max szt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1738" w:type="dxa"/>
            <w:gridSpan w:val="5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572A71C" w14:textId="77777777" w:rsidR="00F57EE3" w:rsidRPr="005602D8" w:rsidRDefault="00F57EE3" w:rsidP="00F57EE3">
            <w:pPr>
              <w:spacing w:after="0" w:line="259" w:lineRule="auto"/>
              <w:ind w:left="0" w:right="7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ikroport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max szt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1605" w:type="dxa"/>
            <w:gridSpan w:val="3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A81AEB2" w14:textId="77777777" w:rsidR="00F57EE3" w:rsidRPr="005602D8" w:rsidRDefault="00F57EE3" w:rsidP="00F57EE3">
            <w:pPr>
              <w:spacing w:after="0" w:line="259" w:lineRule="auto"/>
              <w:ind w:left="0" w:right="71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nagranie </w:t>
            </w:r>
            <w:proofErr w:type="spellStart"/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tech</w:t>
            </w:r>
            <w:proofErr w:type="spellEnd"/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bez korekcji</w:t>
            </w:r>
          </w:p>
        </w:tc>
        <w:tc>
          <w:tcPr>
            <w:tcW w:w="1506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17AE1F" w14:textId="77777777" w:rsidR="00F57EE3" w:rsidRPr="005602D8" w:rsidRDefault="00F57EE3" w:rsidP="00F57EE3">
            <w:pPr>
              <w:spacing w:after="0" w:line="259" w:lineRule="auto"/>
              <w:ind w:left="0" w:right="7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nagranie 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mastering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37F8B5D" w14:textId="77777777" w:rsidR="00F57EE3" w:rsidRPr="005602D8" w:rsidRDefault="00F57EE3" w:rsidP="00F57EE3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djęcia</w:t>
            </w:r>
          </w:p>
        </w:tc>
      </w:tr>
      <w:tr w:rsidR="000C32D7" w:rsidRPr="005602D8" w14:paraId="4C139C63" w14:textId="77777777" w:rsidTr="00B21D5B">
        <w:trPr>
          <w:trHeight w:val="546"/>
        </w:trPr>
        <w:tc>
          <w:tcPr>
            <w:tcW w:w="227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EFF8B30" w14:textId="77777777" w:rsidR="000C32D7" w:rsidRDefault="000C32D7" w:rsidP="000C32D7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C8B942C" w14:textId="77777777" w:rsidR="000C32D7" w:rsidRPr="005602D8" w:rsidRDefault="000C32D7" w:rsidP="000C32D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C00664" w14:textId="77777777" w:rsidR="000C32D7" w:rsidRPr="005602D8" w:rsidRDefault="000C32D7" w:rsidP="000C32D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C22331" w14:textId="77777777" w:rsidR="000C32D7" w:rsidRPr="005602D8" w:rsidRDefault="000C32D7" w:rsidP="000C32D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CCC1C1" w14:textId="77777777" w:rsidR="000C32D7" w:rsidRPr="005602D8" w:rsidRDefault="000C32D7" w:rsidP="000C32D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31D060" w14:textId="77777777" w:rsidR="000C32D7" w:rsidRPr="005602D8" w:rsidRDefault="000C32D7" w:rsidP="000C32D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2D7" w:rsidRPr="005602D8" w14:paraId="4D8098B0" w14:textId="77777777" w:rsidTr="00B21D5B">
        <w:trPr>
          <w:trHeight w:val="1135"/>
        </w:trPr>
        <w:tc>
          <w:tcPr>
            <w:tcW w:w="2278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7634D92" w14:textId="77777777" w:rsidR="000C32D7" w:rsidRDefault="000C32D7" w:rsidP="000C32D7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UWAGI</w:t>
            </w:r>
          </w:p>
        </w:tc>
        <w:tc>
          <w:tcPr>
            <w:tcW w:w="8053" w:type="dxa"/>
            <w:gridSpan w:val="17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A3AF16" w14:textId="77777777" w:rsidR="000C32D7" w:rsidRPr="005602D8" w:rsidRDefault="000C32D7" w:rsidP="000C32D7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B5" w:rsidRPr="005602D8" w14:paraId="30109A12" w14:textId="77777777" w:rsidTr="00B21D5B">
        <w:trPr>
          <w:trHeight w:val="695"/>
        </w:trPr>
        <w:tc>
          <w:tcPr>
            <w:tcW w:w="2278" w:type="dxa"/>
            <w:gridSpan w:val="2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96E6C88" w14:textId="77777777" w:rsidR="00DC62B5" w:rsidRDefault="00DC62B5" w:rsidP="00DD2073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Aula Wielka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im. ks. Grzegorza Piramowicza SJ</w:t>
            </w:r>
          </w:p>
        </w:tc>
        <w:tc>
          <w:tcPr>
            <w:tcW w:w="1592" w:type="dxa"/>
            <w:gridSpan w:val="3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C467A04" w14:textId="77777777" w:rsidR="00DC62B5" w:rsidRPr="005602D8" w:rsidRDefault="00DC62B5" w:rsidP="00DD2073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ikrofon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max szt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gridSpan w:val="5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6C3D8C6" w14:textId="77777777" w:rsidR="00DC62B5" w:rsidRPr="005602D8" w:rsidRDefault="00DC62B5" w:rsidP="00DD2073">
            <w:pPr>
              <w:spacing w:after="0" w:line="259" w:lineRule="auto"/>
              <w:ind w:left="0" w:right="7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mikroport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max szt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3 </w:t>
            </w:r>
          </w:p>
        </w:tc>
        <w:tc>
          <w:tcPr>
            <w:tcW w:w="1605" w:type="dxa"/>
            <w:gridSpan w:val="3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25FFE5F" w14:textId="77777777" w:rsidR="00DC62B5" w:rsidRPr="005602D8" w:rsidRDefault="00DC62B5" w:rsidP="00DD2073">
            <w:pPr>
              <w:spacing w:after="0" w:line="259" w:lineRule="auto"/>
              <w:ind w:left="0" w:right="68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laptop</w:t>
            </w:r>
          </w:p>
        </w:tc>
        <w:tc>
          <w:tcPr>
            <w:tcW w:w="1506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7AE3F35" w14:textId="77777777" w:rsidR="00DC62B5" w:rsidRPr="005602D8" w:rsidRDefault="00DC62B5" w:rsidP="00DD2073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dźwięk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laptopa</w:t>
            </w:r>
          </w:p>
        </w:tc>
        <w:tc>
          <w:tcPr>
            <w:tcW w:w="1612" w:type="dxa"/>
            <w:gridSpan w:val="2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BB8CAD" w14:textId="77777777" w:rsidR="00DC62B5" w:rsidRPr="005602D8" w:rsidRDefault="00DC62B5" w:rsidP="00DD2073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zmieniacz slajdó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</w:p>
        </w:tc>
      </w:tr>
      <w:tr w:rsidR="00DC62B5" w:rsidRPr="005602D8" w14:paraId="3D7727B0" w14:textId="77777777" w:rsidTr="00B21D5B">
        <w:trPr>
          <w:trHeight w:val="691"/>
        </w:trPr>
        <w:tc>
          <w:tcPr>
            <w:tcW w:w="227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7F37A7C" w14:textId="77777777" w:rsidR="00DC62B5" w:rsidRDefault="00DC62B5" w:rsidP="00DD2073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2AEA7A3" w14:textId="77777777" w:rsidR="00DC62B5" w:rsidRPr="005602D8" w:rsidRDefault="00DC62B5" w:rsidP="00DD2073">
            <w:pPr>
              <w:spacing w:after="0" w:line="259" w:lineRule="auto"/>
              <w:ind w:left="0" w:right="21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738" w:type="dxa"/>
            <w:gridSpan w:val="5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161E1B9" w14:textId="77777777" w:rsidR="00DC62B5" w:rsidRPr="005602D8" w:rsidRDefault="00DC62B5" w:rsidP="00DD2073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31D30F3" w14:textId="77777777" w:rsidR="00DC62B5" w:rsidRPr="005602D8" w:rsidRDefault="00DC62B5" w:rsidP="00DD2073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506" w:type="dxa"/>
            <w:gridSpan w:val="4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1EBC3B3" w14:textId="77777777" w:rsidR="00DC62B5" w:rsidRPr="005602D8" w:rsidRDefault="00DC62B5" w:rsidP="00DD2073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12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CBF99AB" w14:textId="77777777" w:rsidR="00DC62B5" w:rsidRPr="005602D8" w:rsidRDefault="00DC62B5" w:rsidP="00DD2073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DC62B5" w:rsidRPr="005602D8" w14:paraId="6FD0F66B" w14:textId="77777777" w:rsidTr="00B21D5B">
        <w:trPr>
          <w:trHeight w:val="470"/>
        </w:trPr>
        <w:tc>
          <w:tcPr>
            <w:tcW w:w="227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F3A5A5D" w14:textId="77777777" w:rsidR="00DC62B5" w:rsidRDefault="00DC62B5" w:rsidP="00DD2073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969F2" w14:textId="77777777" w:rsidR="00DC62B5" w:rsidRPr="005602D8" w:rsidRDefault="00DC62B5" w:rsidP="00DD207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wskaźnik laserowy </w:t>
            </w:r>
          </w:p>
        </w:tc>
        <w:tc>
          <w:tcPr>
            <w:tcW w:w="1738" w:type="dxa"/>
            <w:gridSpan w:val="5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521952" w14:textId="77777777" w:rsidR="00DC62B5" w:rsidRPr="005602D8" w:rsidRDefault="00DC62B5" w:rsidP="005576C5">
            <w:pPr>
              <w:spacing w:after="0" w:line="259" w:lineRule="auto"/>
              <w:ind w:left="71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krzesła do stołu max szt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8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A21F4E" w14:textId="77777777" w:rsidR="00DC62B5" w:rsidRPr="005602D8" w:rsidRDefault="00DC62B5" w:rsidP="00DD207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nakrycie stołu prezydialnego </w:t>
            </w:r>
          </w:p>
        </w:tc>
        <w:tc>
          <w:tcPr>
            <w:tcW w:w="1506" w:type="dxa"/>
            <w:gridSpan w:val="4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897B5E0" w14:textId="77777777" w:rsidR="00DC62B5" w:rsidRPr="005602D8" w:rsidRDefault="00DC62B5" w:rsidP="00DD207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nagranie </w:t>
            </w:r>
            <w:proofErr w:type="spellStart"/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tech</w:t>
            </w:r>
            <w:proofErr w:type="spellEnd"/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ez korekcji </w:t>
            </w:r>
          </w:p>
        </w:tc>
        <w:tc>
          <w:tcPr>
            <w:tcW w:w="1612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F29113D" w14:textId="77777777" w:rsidR="00DC62B5" w:rsidRPr="005602D8" w:rsidRDefault="00DC62B5" w:rsidP="00DD2073">
            <w:pPr>
              <w:spacing w:after="0" w:line="259" w:lineRule="auto"/>
              <w:ind w:left="0" w:right="68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nagranie + </w:t>
            </w:r>
          </w:p>
          <w:p w14:paraId="45873A36" w14:textId="77777777" w:rsidR="00DC62B5" w:rsidRPr="005602D8" w:rsidRDefault="00DC62B5" w:rsidP="00DD2073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mastering</w:t>
            </w:r>
            <w:proofErr w:type="spellEnd"/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C62B5" w:rsidRPr="005602D8" w14:paraId="78FF0861" w14:textId="77777777" w:rsidTr="00B21D5B">
        <w:trPr>
          <w:trHeight w:val="636"/>
        </w:trPr>
        <w:tc>
          <w:tcPr>
            <w:tcW w:w="227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E8A47AE" w14:textId="77777777" w:rsidR="00DC62B5" w:rsidRDefault="00DC62B5" w:rsidP="00DD2073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9ECABC3" w14:textId="77777777" w:rsidR="00DC62B5" w:rsidRPr="005602D8" w:rsidRDefault="00DC62B5" w:rsidP="00DD207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786319A" w14:textId="77777777" w:rsidR="00DC62B5" w:rsidRPr="005602D8" w:rsidRDefault="00DC62B5" w:rsidP="00DD2073">
            <w:pPr>
              <w:spacing w:after="0" w:line="259" w:lineRule="auto"/>
              <w:ind w:left="0" w:right="7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229D204" w14:textId="77777777" w:rsidR="00DC62B5" w:rsidRPr="005602D8" w:rsidRDefault="00DC62B5" w:rsidP="00DD207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96A9A9A" w14:textId="77777777" w:rsidR="00DC62B5" w:rsidRPr="005602D8" w:rsidRDefault="00DC62B5" w:rsidP="00DD207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9B9D3CC" w14:textId="77777777" w:rsidR="00DC62B5" w:rsidRPr="005602D8" w:rsidRDefault="00DC62B5" w:rsidP="00DD207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B5" w:rsidRPr="005602D8" w14:paraId="599D7454" w14:textId="77777777" w:rsidTr="00B21D5B">
        <w:trPr>
          <w:trHeight w:val="470"/>
        </w:trPr>
        <w:tc>
          <w:tcPr>
            <w:tcW w:w="227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AF1782F" w14:textId="77777777" w:rsidR="00DC62B5" w:rsidRDefault="00DC62B5" w:rsidP="00DD2073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C9C8228" w14:textId="77777777" w:rsidR="00DC62B5" w:rsidRPr="005602D8" w:rsidRDefault="00DC62B5" w:rsidP="00DD207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obraz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z reżyserki </w:t>
            </w:r>
          </w:p>
        </w:tc>
        <w:tc>
          <w:tcPr>
            <w:tcW w:w="1738" w:type="dxa"/>
            <w:gridSpan w:val="5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B3A25B4" w14:textId="77777777" w:rsidR="00DC62B5" w:rsidRPr="005602D8" w:rsidRDefault="00DC62B5" w:rsidP="00DD2073">
            <w:pPr>
              <w:spacing w:after="0" w:line="259" w:lineRule="auto"/>
              <w:ind w:left="0" w:right="1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dźwięk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z reżyserki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C536D1" w14:textId="77777777" w:rsidR="00DC62B5" w:rsidRPr="005602D8" w:rsidRDefault="00DC62B5" w:rsidP="00DD207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film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reżyserki</w:t>
            </w:r>
          </w:p>
        </w:tc>
        <w:tc>
          <w:tcPr>
            <w:tcW w:w="1506" w:type="dxa"/>
            <w:gridSpan w:val="4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D4D441" w14:textId="77777777" w:rsidR="00DC62B5" w:rsidRPr="005602D8" w:rsidRDefault="00DC62B5" w:rsidP="00DD2073">
            <w:pPr>
              <w:spacing w:after="0" w:line="259" w:lineRule="auto"/>
              <w:ind w:left="0" w:right="7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zdjęcia </w:t>
            </w:r>
          </w:p>
        </w:tc>
        <w:tc>
          <w:tcPr>
            <w:tcW w:w="1612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7DFA3D7" w14:textId="77777777" w:rsidR="00DC62B5" w:rsidRPr="005602D8" w:rsidRDefault="00DC62B5" w:rsidP="00DD207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tłumaczenie symultaniczne </w:t>
            </w:r>
          </w:p>
        </w:tc>
      </w:tr>
      <w:tr w:rsidR="00DC62B5" w:rsidRPr="005602D8" w14:paraId="32F7720B" w14:textId="77777777" w:rsidTr="00B21D5B">
        <w:trPr>
          <w:trHeight w:val="612"/>
        </w:trPr>
        <w:tc>
          <w:tcPr>
            <w:tcW w:w="227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8492DC" w14:textId="77777777" w:rsidR="00DC62B5" w:rsidRDefault="00DC62B5" w:rsidP="00DD2073">
            <w:pPr>
              <w:spacing w:after="0" w:line="259" w:lineRule="auto"/>
              <w:ind w:left="0" w:righ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02BB51" w14:textId="77777777" w:rsidR="00DC62B5" w:rsidRPr="005602D8" w:rsidRDefault="00DC62B5" w:rsidP="00DD207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D8F183" w14:textId="77777777" w:rsidR="00DC62B5" w:rsidRPr="005602D8" w:rsidRDefault="00DC62B5" w:rsidP="00DD2073">
            <w:pPr>
              <w:spacing w:after="0" w:line="259" w:lineRule="auto"/>
              <w:ind w:left="0" w:right="1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B5F552" w14:textId="77777777" w:rsidR="00DC62B5" w:rsidRPr="005602D8" w:rsidRDefault="00DC62B5" w:rsidP="00DD2073">
            <w:pPr>
              <w:spacing w:after="0" w:line="259" w:lineRule="auto"/>
              <w:ind w:left="0" w:right="59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891369D" w14:textId="77777777" w:rsidR="00DC62B5" w:rsidRPr="005602D8" w:rsidRDefault="00DC62B5" w:rsidP="00DD2073">
            <w:pPr>
              <w:spacing w:after="0" w:line="259" w:lineRule="auto"/>
              <w:ind w:left="0" w:right="7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E8E71F" w14:textId="77777777" w:rsidR="00DC62B5" w:rsidRPr="005602D8" w:rsidRDefault="00DC62B5" w:rsidP="00DD207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2073" w:rsidRPr="005602D8" w14:paraId="28EDD39A" w14:textId="77777777" w:rsidTr="00B21D5B">
        <w:trPr>
          <w:trHeight w:val="981"/>
        </w:trPr>
        <w:tc>
          <w:tcPr>
            <w:tcW w:w="2278" w:type="dxa"/>
            <w:gridSpan w:val="2"/>
            <w:tcBorders>
              <w:top w:val="single" w:sz="2" w:space="0" w:color="FFFFFF" w:themeColor="background1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9DEEB68" w14:textId="77777777" w:rsidR="00DD2073" w:rsidRDefault="00DD2073" w:rsidP="00DD2073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UWAGI</w:t>
            </w:r>
          </w:p>
        </w:tc>
        <w:tc>
          <w:tcPr>
            <w:tcW w:w="8053" w:type="dxa"/>
            <w:gridSpan w:val="17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F9E5B2" w14:textId="77777777" w:rsidR="00DD2073" w:rsidRPr="005602D8" w:rsidRDefault="00DD2073" w:rsidP="001422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B5" w:rsidRPr="005602D8" w14:paraId="7A4B1527" w14:textId="77777777" w:rsidTr="00B21D5B">
        <w:trPr>
          <w:trHeight w:val="1123"/>
        </w:trPr>
        <w:tc>
          <w:tcPr>
            <w:tcW w:w="2278" w:type="dxa"/>
            <w:gridSpan w:val="2"/>
            <w:tcBorders>
              <w:top w:val="single" w:sz="2" w:space="0" w:color="FFFFFF" w:themeColor="background1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6DB910A" w14:textId="77777777" w:rsidR="00DC62B5" w:rsidRDefault="00DC62B5" w:rsidP="00DD2073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inne sale</w:t>
            </w:r>
          </w:p>
        </w:tc>
        <w:tc>
          <w:tcPr>
            <w:tcW w:w="8053" w:type="dxa"/>
            <w:gridSpan w:val="17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057FB28" w14:textId="77777777" w:rsidR="00DC62B5" w:rsidRPr="005602D8" w:rsidRDefault="00DC62B5" w:rsidP="00DD207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B5" w:rsidRPr="005602D8" w14:paraId="11C698F1" w14:textId="77777777" w:rsidTr="00B21D5B">
        <w:trPr>
          <w:trHeight w:val="981"/>
        </w:trPr>
        <w:tc>
          <w:tcPr>
            <w:tcW w:w="30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601A123E" w14:textId="34A049B2" w:rsidR="00DC62B5" w:rsidRPr="005602D8" w:rsidRDefault="0014226E" w:rsidP="0054501D">
            <w:pPr>
              <w:spacing w:after="0" w:line="259" w:lineRule="auto"/>
              <w:ind w:left="-105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DC62B5"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633ACA4F" w14:textId="77777777" w:rsidR="00DC62B5" w:rsidRDefault="00DC62B5" w:rsidP="00DC62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przyjęcie karty 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>ziekanat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/jednostka</w:t>
            </w:r>
          </w:p>
          <w:p w14:paraId="61702737" w14:textId="77777777" w:rsidR="00DC62B5" w:rsidRPr="005602D8" w:rsidRDefault="00DC62B5" w:rsidP="00DC62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organizacyjna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269D661D" w14:textId="77777777" w:rsidR="00DC62B5" w:rsidRPr="005602D8" w:rsidRDefault="00DC62B5" w:rsidP="00DC62B5">
            <w:pPr>
              <w:spacing w:after="0" w:line="259" w:lineRule="auto"/>
              <w:ind w:left="0" w:right="136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</w:p>
        </w:tc>
        <w:tc>
          <w:tcPr>
            <w:tcW w:w="1571" w:type="dxa"/>
            <w:gridSpan w:val="5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63270B" w14:textId="77777777" w:rsidR="00DC62B5" w:rsidRPr="005602D8" w:rsidRDefault="00DC62B5" w:rsidP="00DC62B5">
            <w:pPr>
              <w:spacing w:after="0" w:line="259" w:lineRule="auto"/>
              <w:ind w:left="0" w:right="8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11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19DDE043" w14:textId="77777777" w:rsidR="00DC62B5" w:rsidRPr="005602D8" w:rsidRDefault="00DC62B5" w:rsidP="00DC62B5">
            <w:pPr>
              <w:spacing w:after="0" w:line="259" w:lineRule="auto"/>
              <w:ind w:left="0" w:right="138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2D8">
              <w:rPr>
                <w:rFonts w:asciiTheme="minorHAnsi" w:hAnsiTheme="minorHAnsi" w:cstheme="minorHAnsi"/>
                <w:sz w:val="24"/>
                <w:szCs w:val="24"/>
              </w:rPr>
              <w:t xml:space="preserve">podpis </w:t>
            </w:r>
          </w:p>
        </w:tc>
        <w:tc>
          <w:tcPr>
            <w:tcW w:w="3811" w:type="dxa"/>
            <w:gridSpan w:val="7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F12934" w14:textId="77777777" w:rsidR="00DC62B5" w:rsidRPr="005602D8" w:rsidRDefault="00DC62B5" w:rsidP="00DC62B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B5" w:rsidRPr="005602D8" w14:paraId="0DD97133" w14:textId="77777777" w:rsidTr="00B21D5B">
        <w:trPr>
          <w:trHeight w:val="835"/>
        </w:trPr>
        <w:tc>
          <w:tcPr>
            <w:tcW w:w="2278" w:type="dxa"/>
            <w:gridSpan w:val="2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E62281" w14:textId="77777777" w:rsidR="00DC62B5" w:rsidRDefault="00DC62B5" w:rsidP="00F9315B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UWAGI</w:t>
            </w:r>
          </w:p>
        </w:tc>
        <w:tc>
          <w:tcPr>
            <w:tcW w:w="8053" w:type="dxa"/>
            <w:gridSpan w:val="17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C6773F" w14:textId="77777777" w:rsidR="00DC62B5" w:rsidRPr="005602D8" w:rsidRDefault="00DC62B5" w:rsidP="00F9315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B5" w:rsidRPr="005602D8" w14:paraId="2DC187DF" w14:textId="77777777" w:rsidTr="00DC62B5">
        <w:trPr>
          <w:trHeight w:val="408"/>
        </w:trPr>
        <w:tc>
          <w:tcPr>
            <w:tcW w:w="10331" w:type="dxa"/>
            <w:gridSpan w:val="19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D865AD" w14:textId="569DF8E0" w:rsidR="00DC62B5" w:rsidRPr="005602D8" w:rsidRDefault="00DC62B5" w:rsidP="00F9315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193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lastRenderedPageBreak/>
              <w:t xml:space="preserve">Rubryki wypełniane </w:t>
            </w:r>
            <w:r w:rsidR="00FD7155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W DZIEKANACIE/</w:t>
            </w:r>
            <w:r w:rsidR="00BE5C4E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JEDNOSTCE ORGANIZACYJNEJ </w:t>
            </w:r>
            <w:r w:rsidR="00BE5C4E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br/>
            </w:r>
            <w:r w:rsidRPr="003E1193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po zakończeniu konferencji</w:t>
            </w:r>
          </w:p>
        </w:tc>
      </w:tr>
      <w:tr w:rsidR="00DC62B5" w:rsidRPr="005602D8" w14:paraId="32990D9B" w14:textId="77777777" w:rsidTr="00B21D5B">
        <w:trPr>
          <w:trHeight w:val="1412"/>
        </w:trPr>
        <w:tc>
          <w:tcPr>
            <w:tcW w:w="30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748650AC" w14:textId="7701FB11" w:rsidR="00DC62B5" w:rsidRPr="00CA0928" w:rsidRDefault="00DC62B5" w:rsidP="00FA717B">
            <w:pPr>
              <w:spacing w:after="0" w:line="259" w:lineRule="auto"/>
              <w:ind w:left="5" w:hanging="23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A092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FA71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2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5FD1CE71" w14:textId="3E9C2E96" w:rsidR="00DC62B5" w:rsidRPr="00CA0928" w:rsidRDefault="00DC62B5" w:rsidP="00DC62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A092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złożenie sprawozdania </w:t>
            </w:r>
            <w:r w:rsidR="00A47E9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Pr="00CA092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 przeprowadzonej konferencji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0EE9BDEA" w14:textId="77777777" w:rsidR="00DC62B5" w:rsidRPr="00CA0928" w:rsidRDefault="00DC62B5" w:rsidP="00DC62B5">
            <w:pPr>
              <w:spacing w:after="0" w:line="259" w:lineRule="auto"/>
              <w:ind w:left="0" w:right="136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A092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</w:t>
            </w:r>
          </w:p>
        </w:tc>
        <w:tc>
          <w:tcPr>
            <w:tcW w:w="1571" w:type="dxa"/>
            <w:gridSpan w:val="5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276CF6" w14:textId="77777777" w:rsidR="00DC62B5" w:rsidRPr="00CA0928" w:rsidRDefault="00DC62B5" w:rsidP="00DC62B5">
            <w:pPr>
              <w:spacing w:after="0" w:line="259" w:lineRule="auto"/>
              <w:ind w:left="0" w:right="87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5B8BE09F" w14:textId="77777777" w:rsidR="00DC62B5" w:rsidRPr="00CA0928" w:rsidRDefault="00DC62B5" w:rsidP="00DC62B5">
            <w:pPr>
              <w:spacing w:after="0" w:line="259" w:lineRule="auto"/>
              <w:ind w:left="0" w:right="138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A092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podpis</w:t>
            </w:r>
          </w:p>
        </w:tc>
        <w:tc>
          <w:tcPr>
            <w:tcW w:w="3811" w:type="dxa"/>
            <w:gridSpan w:val="7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352A00" w14:textId="77777777" w:rsidR="00DC62B5" w:rsidRPr="005602D8" w:rsidRDefault="00DC62B5" w:rsidP="00DC62B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2B5" w:rsidRPr="005602D8" w14:paraId="64F477BA" w14:textId="77777777" w:rsidTr="00B21D5B">
        <w:trPr>
          <w:trHeight w:val="1412"/>
        </w:trPr>
        <w:tc>
          <w:tcPr>
            <w:tcW w:w="30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34ABB15A" w14:textId="686980F3" w:rsidR="00DC62B5" w:rsidRPr="00CA0928" w:rsidRDefault="0014226E" w:rsidP="00FA717B">
            <w:pPr>
              <w:spacing w:after="0" w:line="259" w:lineRule="auto"/>
              <w:ind w:left="5" w:hanging="23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FA71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2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39BF8C75" w14:textId="77777777" w:rsidR="00DC62B5" w:rsidRPr="00CA0928" w:rsidRDefault="00DC62B5" w:rsidP="00DC62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A092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wydanie publikacji pokonferencyjnej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047C3847" w14:textId="77777777" w:rsidR="00DC62B5" w:rsidRPr="00CA0928" w:rsidRDefault="00DC62B5" w:rsidP="00DC62B5">
            <w:pPr>
              <w:spacing w:after="0" w:line="259" w:lineRule="auto"/>
              <w:ind w:left="0" w:right="136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A092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</w:t>
            </w:r>
          </w:p>
        </w:tc>
        <w:tc>
          <w:tcPr>
            <w:tcW w:w="1571" w:type="dxa"/>
            <w:gridSpan w:val="5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87B21E" w14:textId="77777777" w:rsidR="00DC62B5" w:rsidRPr="00CA0928" w:rsidRDefault="00DC62B5" w:rsidP="00DC62B5">
            <w:pPr>
              <w:spacing w:after="0" w:line="259" w:lineRule="auto"/>
              <w:ind w:left="0" w:right="87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6CC8F6D2" w14:textId="77777777" w:rsidR="00DC62B5" w:rsidRPr="00CA0928" w:rsidRDefault="00DC62B5" w:rsidP="00DC62B5">
            <w:pPr>
              <w:spacing w:after="0" w:line="259" w:lineRule="auto"/>
              <w:ind w:left="0" w:right="138"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A092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podpis</w:t>
            </w:r>
          </w:p>
        </w:tc>
        <w:tc>
          <w:tcPr>
            <w:tcW w:w="3811" w:type="dxa"/>
            <w:gridSpan w:val="7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B1D2E4" w14:textId="77777777" w:rsidR="00DC62B5" w:rsidRPr="00EE5DAB" w:rsidRDefault="00DC62B5" w:rsidP="00DC62B5">
            <w:pPr>
              <w:spacing w:after="0" w:line="259" w:lineRule="auto"/>
              <w:ind w:left="0" w:right="89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11A20100" w14:textId="77777777" w:rsidR="000206E3" w:rsidRPr="005602D8" w:rsidRDefault="008C0746">
      <w:pPr>
        <w:spacing w:after="19" w:line="259" w:lineRule="auto"/>
        <w:ind w:left="0" w:right="9628" w:firstLine="0"/>
        <w:jc w:val="right"/>
        <w:rPr>
          <w:rFonts w:asciiTheme="minorHAnsi" w:hAnsiTheme="minorHAnsi" w:cstheme="minorHAnsi"/>
          <w:sz w:val="24"/>
          <w:szCs w:val="24"/>
        </w:rPr>
      </w:pPr>
      <w:r w:rsidRPr="005602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0D1C18" w14:textId="77777777" w:rsidR="000206E3" w:rsidRPr="00BD111E" w:rsidRDefault="008C0746" w:rsidP="00567B2C">
      <w:pPr>
        <w:spacing w:after="16" w:line="259" w:lineRule="auto"/>
        <w:ind w:left="0" w:right="5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D111E">
        <w:rPr>
          <w:rFonts w:asciiTheme="minorHAnsi" w:hAnsiTheme="minorHAnsi" w:cstheme="minorHAnsi"/>
          <w:b/>
          <w:sz w:val="24"/>
          <w:szCs w:val="24"/>
        </w:rPr>
        <w:t xml:space="preserve"> Instrukcja wypełniania : </w:t>
      </w:r>
    </w:p>
    <w:p w14:paraId="04FB75F3" w14:textId="77777777" w:rsidR="000206E3" w:rsidRPr="005602D8" w:rsidRDefault="008C0746" w:rsidP="00210DE9">
      <w:pPr>
        <w:spacing w:after="23" w:line="259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602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E8ABB7" w14:textId="3558E1B3" w:rsidR="000206E3" w:rsidRDefault="00A47E98" w:rsidP="00210DE9">
      <w:pPr>
        <w:numPr>
          <w:ilvl w:val="0"/>
          <w:numId w:val="1"/>
        </w:numPr>
        <w:ind w:left="426" w:right="34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Imię i n</w:t>
      </w:r>
      <w:r w:rsidR="00B90A38">
        <w:rPr>
          <w:rFonts w:asciiTheme="minorHAnsi" w:hAnsiTheme="minorHAnsi" w:cstheme="minorHAnsi"/>
          <w:sz w:val="24"/>
          <w:szCs w:val="24"/>
        </w:rPr>
        <w:t>azwisko</w:t>
      </w:r>
      <w:r w:rsidR="008C0746" w:rsidRPr="005602D8">
        <w:rPr>
          <w:rFonts w:asciiTheme="minorHAnsi" w:hAnsiTheme="minorHAnsi" w:cstheme="minorHAnsi"/>
          <w:sz w:val="24"/>
          <w:szCs w:val="24"/>
        </w:rPr>
        <w:t xml:space="preserve"> oraz dane kontaktowe osoby odpowiedzialnej za organizację </w:t>
      </w:r>
      <w:r>
        <w:rPr>
          <w:rFonts w:asciiTheme="minorHAnsi" w:hAnsiTheme="minorHAnsi" w:cstheme="minorHAnsi"/>
          <w:sz w:val="24"/>
          <w:szCs w:val="24"/>
        </w:rPr>
        <w:t>wydarzenia</w:t>
      </w:r>
      <w:r w:rsidR="00F57C31">
        <w:rPr>
          <w:rFonts w:asciiTheme="minorHAnsi" w:hAnsiTheme="minorHAnsi" w:cstheme="minorHAnsi"/>
          <w:sz w:val="24"/>
          <w:szCs w:val="24"/>
        </w:rPr>
        <w:t>.</w:t>
      </w:r>
      <w:r w:rsidR="008C0746" w:rsidRPr="005602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33DD58" w14:textId="77777777" w:rsidR="002D3E45" w:rsidRPr="002D3E45" w:rsidRDefault="0054501D" w:rsidP="00D50923">
      <w:pPr>
        <w:numPr>
          <w:ilvl w:val="0"/>
          <w:numId w:val="1"/>
        </w:numPr>
        <w:ind w:left="426" w:right="34" w:hanging="360"/>
        <w:rPr>
          <w:rFonts w:asciiTheme="minorHAnsi" w:eastAsiaTheme="minorEastAsia" w:hAnsiTheme="minorHAnsi" w:cstheme="minorHAnsi"/>
          <w:color w:val="auto"/>
          <w:sz w:val="24"/>
          <w:szCs w:val="24"/>
          <w:u w:val="single"/>
        </w:rPr>
      </w:pPr>
      <w:r w:rsidRPr="002D3E45">
        <w:rPr>
          <w:rFonts w:asciiTheme="minorHAnsi" w:hAnsiTheme="minorHAnsi" w:cstheme="minorHAnsi"/>
          <w:color w:val="auto"/>
          <w:sz w:val="24"/>
          <w:szCs w:val="24"/>
        </w:rPr>
        <w:t xml:space="preserve">Należy wskazać rodzaj organizowanego wydarzenia. Przy wyborze INNE, należy napisać </w:t>
      </w:r>
      <w:r w:rsidR="002D3E45" w:rsidRPr="002D3E45">
        <w:rPr>
          <w:rFonts w:asciiTheme="minorHAnsi" w:hAnsiTheme="minorHAnsi" w:cstheme="minorHAnsi"/>
          <w:color w:val="auto"/>
          <w:sz w:val="24"/>
          <w:szCs w:val="24"/>
        </w:rPr>
        <w:t>rodzaj wydarzenia</w:t>
      </w:r>
      <w:r w:rsidRPr="002D3E45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2D3E45" w:rsidRPr="002D3E4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3B32E67" w14:textId="77777777" w:rsidR="009272B1" w:rsidRPr="009272B1" w:rsidRDefault="008C0746" w:rsidP="00D50923">
      <w:pPr>
        <w:numPr>
          <w:ilvl w:val="0"/>
          <w:numId w:val="1"/>
        </w:numPr>
        <w:ind w:left="426" w:right="34" w:hanging="360"/>
        <w:rPr>
          <w:rFonts w:asciiTheme="minorHAnsi" w:eastAsiaTheme="minorEastAsia" w:hAnsiTheme="minorHAnsi" w:cstheme="minorHAnsi"/>
          <w:color w:val="auto"/>
          <w:sz w:val="24"/>
          <w:szCs w:val="24"/>
          <w:u w:val="single"/>
        </w:rPr>
      </w:pPr>
      <w:r w:rsidRPr="002D3E45">
        <w:rPr>
          <w:rFonts w:asciiTheme="minorHAnsi" w:hAnsiTheme="minorHAnsi" w:cstheme="minorHAnsi"/>
          <w:sz w:val="24"/>
          <w:szCs w:val="24"/>
        </w:rPr>
        <w:t>Planowana data i t</w:t>
      </w:r>
      <w:r w:rsidR="005576C5" w:rsidRPr="002D3E45">
        <w:rPr>
          <w:rFonts w:asciiTheme="minorHAnsi" w:hAnsiTheme="minorHAnsi" w:cstheme="minorHAnsi"/>
          <w:sz w:val="24"/>
          <w:szCs w:val="24"/>
        </w:rPr>
        <w:t xml:space="preserve">ytuł </w:t>
      </w:r>
      <w:r w:rsidR="002D3E45" w:rsidRPr="002D3E45">
        <w:rPr>
          <w:rFonts w:asciiTheme="minorHAnsi" w:hAnsiTheme="minorHAnsi" w:cstheme="minorHAnsi"/>
          <w:sz w:val="24"/>
          <w:szCs w:val="24"/>
        </w:rPr>
        <w:t>wydarzenia</w:t>
      </w:r>
      <w:r w:rsidRPr="002D3E45">
        <w:rPr>
          <w:rFonts w:asciiTheme="minorHAnsi" w:hAnsiTheme="minorHAnsi" w:cstheme="minorHAnsi"/>
          <w:sz w:val="24"/>
          <w:szCs w:val="24"/>
        </w:rPr>
        <w:t xml:space="preserve">. W przypadku </w:t>
      </w:r>
      <w:r w:rsidR="009272B1">
        <w:rPr>
          <w:rFonts w:asciiTheme="minorHAnsi" w:hAnsiTheme="minorHAnsi" w:cstheme="minorHAnsi"/>
          <w:sz w:val="24"/>
          <w:szCs w:val="24"/>
        </w:rPr>
        <w:t>wydarzeń</w:t>
      </w:r>
      <w:r w:rsidRPr="002D3E45">
        <w:rPr>
          <w:rFonts w:asciiTheme="minorHAnsi" w:hAnsiTheme="minorHAnsi" w:cstheme="minorHAnsi"/>
          <w:sz w:val="24"/>
          <w:szCs w:val="24"/>
        </w:rPr>
        <w:t xml:space="preserve"> kilkudniowych należ</w:t>
      </w:r>
      <w:r w:rsidR="00B90A38" w:rsidRPr="002D3E45">
        <w:rPr>
          <w:rFonts w:asciiTheme="minorHAnsi" w:hAnsiTheme="minorHAnsi" w:cstheme="minorHAnsi"/>
          <w:sz w:val="24"/>
          <w:szCs w:val="24"/>
        </w:rPr>
        <w:t xml:space="preserve">y podać datę rozpoczęcia i </w:t>
      </w:r>
      <w:r w:rsidR="00B90A38" w:rsidRPr="002D3E45">
        <w:rPr>
          <w:rFonts w:asciiTheme="minorHAnsi" w:hAnsiTheme="minorHAnsi" w:cstheme="minorHAnsi"/>
          <w:color w:val="auto"/>
          <w:sz w:val="24"/>
          <w:szCs w:val="24"/>
        </w:rPr>
        <w:t>zakoń</w:t>
      </w:r>
      <w:r w:rsidR="002D3E45" w:rsidRPr="002D3E45">
        <w:rPr>
          <w:rFonts w:asciiTheme="minorHAnsi" w:hAnsiTheme="minorHAnsi" w:cstheme="minorHAnsi"/>
          <w:color w:val="auto"/>
          <w:sz w:val="24"/>
          <w:szCs w:val="24"/>
        </w:rPr>
        <w:t>czenia (</w:t>
      </w:r>
      <w:r w:rsidR="009272B1">
        <w:rPr>
          <w:rFonts w:asciiTheme="minorHAnsi" w:hAnsiTheme="minorHAnsi" w:cstheme="minorHAnsi"/>
          <w:color w:val="auto"/>
          <w:sz w:val="24"/>
          <w:szCs w:val="24"/>
        </w:rPr>
        <w:t xml:space="preserve">w przypadku konferencji </w:t>
      </w:r>
      <w:r w:rsidR="002D3E45" w:rsidRPr="002D3E45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D61902" w:rsidRPr="002D3E45">
        <w:rPr>
          <w:rFonts w:asciiTheme="minorHAnsi" w:hAnsiTheme="minorHAnsi" w:cstheme="minorHAnsi"/>
          <w:color w:val="auto"/>
          <w:sz w:val="24"/>
          <w:szCs w:val="24"/>
        </w:rPr>
        <w:t>ależy zaznaczyć</w:t>
      </w:r>
      <w:r w:rsidR="00567B2C" w:rsidRPr="002D3E4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D61902" w:rsidRPr="002D3E45">
        <w:rPr>
          <w:rFonts w:asciiTheme="minorHAnsi" w:hAnsiTheme="minorHAnsi" w:cstheme="minorHAnsi"/>
          <w:color w:val="auto"/>
          <w:sz w:val="24"/>
          <w:szCs w:val="24"/>
        </w:rPr>
        <w:t xml:space="preserve"> czy jes</w:t>
      </w:r>
      <w:r w:rsidR="00567B2C" w:rsidRPr="002D3E45">
        <w:rPr>
          <w:rFonts w:asciiTheme="minorHAnsi" w:hAnsiTheme="minorHAnsi" w:cstheme="minorHAnsi"/>
          <w:color w:val="auto"/>
          <w:sz w:val="24"/>
          <w:szCs w:val="24"/>
        </w:rPr>
        <w:t xml:space="preserve">t to konferencja międzynarodowa czy </w:t>
      </w:r>
      <w:r w:rsidR="00D61902" w:rsidRPr="002D3E45">
        <w:rPr>
          <w:rFonts w:asciiTheme="minorHAnsi" w:hAnsiTheme="minorHAnsi" w:cstheme="minorHAnsi"/>
          <w:color w:val="auto"/>
          <w:sz w:val="24"/>
          <w:szCs w:val="24"/>
        </w:rPr>
        <w:t>krajowa</w:t>
      </w:r>
      <w:r w:rsidR="002D3E45" w:rsidRPr="002D3E45">
        <w:rPr>
          <w:rFonts w:asciiTheme="minorHAnsi" w:hAnsiTheme="minorHAnsi" w:cstheme="minorHAnsi"/>
          <w:color w:val="auto"/>
          <w:sz w:val="24"/>
          <w:szCs w:val="24"/>
        </w:rPr>
        <w:t>).</w:t>
      </w:r>
      <w:r w:rsidR="00567B2C" w:rsidRPr="002D3E4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D3E45" w:rsidRPr="002D3E4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87A4DA4" w14:textId="6ED66B36" w:rsidR="002D3E45" w:rsidRPr="002D3E45" w:rsidRDefault="002D3E45" w:rsidP="009272B1">
      <w:pPr>
        <w:ind w:left="426" w:right="34" w:firstLine="0"/>
        <w:rPr>
          <w:rFonts w:asciiTheme="minorHAnsi" w:eastAsiaTheme="minorEastAsia" w:hAnsiTheme="minorHAnsi" w:cstheme="minorHAnsi"/>
          <w:color w:val="auto"/>
          <w:sz w:val="24"/>
          <w:szCs w:val="24"/>
          <w:u w:val="single"/>
        </w:rPr>
      </w:pPr>
      <w:r w:rsidRPr="002D3E45">
        <w:rPr>
          <w:rFonts w:asciiTheme="minorHAnsi" w:hAnsiTheme="minorHAnsi" w:cstheme="minorHAnsi"/>
          <w:color w:val="auto"/>
          <w:sz w:val="24"/>
          <w:szCs w:val="24"/>
        </w:rPr>
        <w:t>Zalecane jest, aby, organizowana konferencja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(sympozjum, kongres, warsztat)</w:t>
      </w:r>
      <w:r w:rsidRPr="002D3E45">
        <w:rPr>
          <w:rFonts w:asciiTheme="minorHAnsi" w:hAnsiTheme="minorHAnsi" w:cstheme="minorHAnsi"/>
          <w:color w:val="auto"/>
          <w:sz w:val="24"/>
          <w:szCs w:val="24"/>
        </w:rPr>
        <w:t xml:space="preserve"> spełniała wymogi zawarte w </w:t>
      </w:r>
      <w:r w:rsidRPr="002D3E45">
        <w:rPr>
          <w:rFonts w:asciiTheme="minorHAnsi" w:hAnsiTheme="minorHAnsi" w:cstheme="minorHAnsi"/>
          <w:i/>
          <w:color w:val="auto"/>
          <w:sz w:val="24"/>
          <w:szCs w:val="24"/>
        </w:rPr>
        <w:t xml:space="preserve">Rozporządzeniu Ministra Nauki i Szkolnictwa Wyższego z dnia 12 grudnia 2016 roku </w:t>
      </w:r>
      <w:r w:rsidR="009272B1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2D3E45">
        <w:rPr>
          <w:rFonts w:asciiTheme="minorHAnsi" w:eastAsiaTheme="minorEastAsia" w:hAnsiTheme="minorHAnsi" w:cstheme="minorHAnsi"/>
          <w:bCs/>
          <w:i/>
          <w:color w:val="auto"/>
          <w:sz w:val="24"/>
          <w:szCs w:val="24"/>
        </w:rPr>
        <w:t>w sprawie przyznawania kategorii naukowej jednostkom naukowym i uczelniom, w których zgodnie z ich statutami</w:t>
      </w:r>
      <w:r w:rsidRPr="002D3E45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Pr="002D3E45">
        <w:rPr>
          <w:rFonts w:asciiTheme="minorHAnsi" w:eastAsiaTheme="minorEastAsia" w:hAnsiTheme="minorHAnsi" w:cstheme="minorHAnsi"/>
          <w:bCs/>
          <w:i/>
          <w:color w:val="auto"/>
          <w:sz w:val="24"/>
          <w:szCs w:val="24"/>
        </w:rPr>
        <w:t xml:space="preserve">nie wyodrębniono podstawowych jednostek organizacyjnych. </w:t>
      </w:r>
      <w:r w:rsidRPr="002D3E45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 xml:space="preserve">Załącznik nr 5, IV. Pozostałe efekty działalności naukowej i artystycznej: Parametr 2 pkt 4: </w:t>
      </w:r>
    </w:p>
    <w:p w14:paraId="79CE1AFE" w14:textId="77777777" w:rsidR="002D3E45" w:rsidRPr="002D3E45" w:rsidRDefault="002D3E45" w:rsidP="002D3E45">
      <w:pPr>
        <w:pStyle w:val="Akapitzlist"/>
        <w:numPr>
          <w:ilvl w:val="0"/>
          <w:numId w:val="4"/>
        </w:numPr>
        <w:ind w:left="709" w:right="34" w:hanging="283"/>
        <w:rPr>
          <w:rFonts w:asciiTheme="minorHAnsi" w:hAnsiTheme="minorHAnsi" w:cstheme="minorHAnsi"/>
          <w:sz w:val="24"/>
          <w:szCs w:val="24"/>
        </w:rPr>
      </w:pPr>
      <w:r w:rsidRPr="002D3E45">
        <w:rPr>
          <w:rFonts w:asciiTheme="minorHAnsi" w:hAnsiTheme="minorHAnsi" w:cstheme="minorHAnsi"/>
          <w:b/>
          <w:color w:val="auto"/>
          <w:sz w:val="24"/>
          <w:szCs w:val="24"/>
        </w:rPr>
        <w:t xml:space="preserve">Konferencja międzynarodowa: </w:t>
      </w:r>
      <w:r w:rsidRPr="002D3E45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co najmniej 1/3 uczestników wygłaszających referaty reprezentuje zagraniczne ośrodki naukowe;</w:t>
      </w:r>
    </w:p>
    <w:p w14:paraId="72EE7CC7" w14:textId="77777777" w:rsidR="002D3E45" w:rsidRPr="002D3E45" w:rsidRDefault="002D3E45" w:rsidP="002D3E45">
      <w:pPr>
        <w:pStyle w:val="Akapitzlist"/>
        <w:numPr>
          <w:ilvl w:val="0"/>
          <w:numId w:val="4"/>
        </w:numPr>
        <w:ind w:left="709" w:right="34" w:hanging="283"/>
        <w:rPr>
          <w:rFonts w:asciiTheme="minorHAnsi" w:hAnsiTheme="minorHAnsi" w:cstheme="minorHAnsi"/>
          <w:sz w:val="24"/>
          <w:szCs w:val="24"/>
        </w:rPr>
      </w:pPr>
      <w:r w:rsidRPr="002D3E45">
        <w:rPr>
          <w:rFonts w:asciiTheme="minorHAnsi" w:hAnsiTheme="minorHAnsi" w:cstheme="minorHAnsi"/>
          <w:b/>
          <w:color w:val="auto"/>
          <w:sz w:val="24"/>
          <w:szCs w:val="24"/>
        </w:rPr>
        <w:t>Konferencja krajowa:</w:t>
      </w:r>
      <w:r w:rsidRPr="002D3E45">
        <w:rPr>
          <w:rFonts w:asciiTheme="minorHAnsi" w:hAnsiTheme="minorHAnsi" w:cstheme="minorHAnsi"/>
          <w:sz w:val="24"/>
          <w:szCs w:val="24"/>
        </w:rPr>
        <w:t xml:space="preserve"> </w:t>
      </w:r>
      <w:r w:rsidRPr="002D3E45">
        <w:rPr>
          <w:rFonts w:asciiTheme="minorHAnsi" w:hAnsiTheme="minorHAnsi" w:cstheme="minorHAnsi"/>
          <w:b/>
          <w:sz w:val="24"/>
          <w:szCs w:val="24"/>
        </w:rPr>
        <w:t>uczestnicy wygłaszający referaty reprezentują co najmniej 5 jednostek.</w:t>
      </w:r>
    </w:p>
    <w:p w14:paraId="77C35651" w14:textId="70B0650E" w:rsidR="00FA717B" w:rsidRPr="00FA717B" w:rsidRDefault="008C0746" w:rsidP="00FA717B">
      <w:pPr>
        <w:numPr>
          <w:ilvl w:val="0"/>
          <w:numId w:val="1"/>
        </w:numPr>
        <w:ind w:left="426" w:right="34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FA717B">
        <w:rPr>
          <w:rFonts w:asciiTheme="minorHAnsi" w:hAnsiTheme="minorHAnsi" w:cstheme="minorHAnsi"/>
          <w:color w:val="auto"/>
          <w:sz w:val="24"/>
          <w:szCs w:val="24"/>
        </w:rPr>
        <w:t xml:space="preserve">Akceptacja </w:t>
      </w:r>
      <w:r w:rsidR="00B90A38" w:rsidRPr="00FA717B">
        <w:rPr>
          <w:rFonts w:asciiTheme="minorHAnsi" w:hAnsiTheme="minorHAnsi" w:cstheme="minorHAnsi"/>
          <w:color w:val="auto"/>
          <w:sz w:val="24"/>
          <w:szCs w:val="24"/>
        </w:rPr>
        <w:t>d</w:t>
      </w:r>
      <w:r w:rsidRPr="00FA717B">
        <w:rPr>
          <w:rFonts w:asciiTheme="minorHAnsi" w:hAnsiTheme="minorHAnsi" w:cstheme="minorHAnsi"/>
          <w:color w:val="auto"/>
          <w:sz w:val="24"/>
          <w:szCs w:val="24"/>
        </w:rPr>
        <w:t>ziekana</w:t>
      </w:r>
      <w:r w:rsidR="00B90A38" w:rsidRPr="00FA717B">
        <w:rPr>
          <w:rFonts w:asciiTheme="minorHAnsi" w:hAnsiTheme="minorHAnsi" w:cstheme="minorHAnsi"/>
          <w:color w:val="auto"/>
          <w:sz w:val="24"/>
          <w:szCs w:val="24"/>
        </w:rPr>
        <w:t>/kierownika jednostki organizacyjnej</w:t>
      </w:r>
      <w:r w:rsidR="00714DE1" w:rsidRPr="00FA717B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FA717B">
        <w:rPr>
          <w:rFonts w:asciiTheme="minorHAnsi" w:hAnsiTheme="minorHAnsi" w:cstheme="minorHAnsi"/>
          <w:color w:val="auto"/>
          <w:sz w:val="24"/>
          <w:szCs w:val="24"/>
        </w:rPr>
        <w:t xml:space="preserve">Organizacja </w:t>
      </w:r>
      <w:r w:rsidR="002D3E45">
        <w:rPr>
          <w:rFonts w:asciiTheme="minorHAnsi" w:hAnsiTheme="minorHAnsi" w:cstheme="minorHAnsi"/>
          <w:color w:val="auto"/>
          <w:sz w:val="24"/>
          <w:szCs w:val="24"/>
        </w:rPr>
        <w:t>wydarzenia</w:t>
      </w:r>
      <w:r w:rsidRPr="00FA717B">
        <w:rPr>
          <w:rFonts w:asciiTheme="minorHAnsi" w:hAnsiTheme="minorHAnsi" w:cstheme="minorHAnsi"/>
          <w:color w:val="auto"/>
          <w:sz w:val="24"/>
          <w:szCs w:val="24"/>
        </w:rPr>
        <w:t xml:space="preserve"> wymaga zgody </w:t>
      </w:r>
      <w:r w:rsidR="00B90A38" w:rsidRPr="00FA717B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BD111E" w:rsidRPr="00FA717B">
        <w:rPr>
          <w:rFonts w:asciiTheme="minorHAnsi" w:hAnsiTheme="minorHAnsi" w:cstheme="minorHAnsi"/>
          <w:color w:val="auto"/>
          <w:sz w:val="24"/>
          <w:szCs w:val="24"/>
        </w:rPr>
        <w:t>ziekana właściwego wydziału/kierownika jednostki organizacyjnej</w:t>
      </w:r>
      <w:r w:rsidRPr="00FA717B">
        <w:rPr>
          <w:rFonts w:asciiTheme="minorHAnsi" w:hAnsiTheme="minorHAnsi" w:cstheme="minorHAnsi"/>
          <w:color w:val="auto"/>
          <w:sz w:val="24"/>
          <w:szCs w:val="24"/>
        </w:rPr>
        <w:t>. Tylko po uzysk</w:t>
      </w:r>
      <w:r w:rsidR="00B90A38" w:rsidRPr="00FA717B">
        <w:rPr>
          <w:rFonts w:asciiTheme="minorHAnsi" w:hAnsiTheme="minorHAnsi" w:cstheme="minorHAnsi"/>
          <w:color w:val="auto"/>
          <w:sz w:val="24"/>
          <w:szCs w:val="24"/>
        </w:rPr>
        <w:t>aniu aprobaty istnieje możliwość</w:t>
      </w:r>
      <w:r w:rsidRPr="00FA717B">
        <w:rPr>
          <w:rFonts w:asciiTheme="minorHAnsi" w:hAnsiTheme="minorHAnsi" w:cstheme="minorHAnsi"/>
          <w:color w:val="auto"/>
          <w:sz w:val="24"/>
          <w:szCs w:val="24"/>
        </w:rPr>
        <w:t xml:space="preserve"> dalszego procedowania w organizacji </w:t>
      </w:r>
      <w:r w:rsidR="002D3E45">
        <w:rPr>
          <w:rFonts w:asciiTheme="minorHAnsi" w:hAnsiTheme="minorHAnsi" w:cstheme="minorHAnsi"/>
          <w:color w:val="auto"/>
          <w:sz w:val="24"/>
          <w:szCs w:val="24"/>
        </w:rPr>
        <w:t>wydarzenia.</w:t>
      </w:r>
    </w:p>
    <w:p w14:paraId="03DDCF45" w14:textId="1F3DD06B" w:rsidR="00FA717B" w:rsidRPr="00FA717B" w:rsidRDefault="00FA717B" w:rsidP="00FA717B">
      <w:pPr>
        <w:ind w:left="426" w:right="34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FA717B">
        <w:rPr>
          <w:rFonts w:asciiTheme="minorHAnsi" w:hAnsiTheme="minorHAnsi" w:cstheme="minorHAnsi"/>
          <w:color w:val="auto"/>
          <w:sz w:val="24"/>
          <w:szCs w:val="24"/>
        </w:rPr>
        <w:t>Ostateczną decyzję o zgodzie na organizację ko</w:t>
      </w:r>
      <w:r w:rsidR="002D3E45">
        <w:rPr>
          <w:rFonts w:asciiTheme="minorHAnsi" w:hAnsiTheme="minorHAnsi" w:cstheme="minorHAnsi"/>
          <w:color w:val="auto"/>
          <w:sz w:val="24"/>
          <w:szCs w:val="24"/>
        </w:rPr>
        <w:t>nferencji, która nie spełnia</w:t>
      </w:r>
      <w:r w:rsidRPr="00FA717B">
        <w:rPr>
          <w:rFonts w:asciiTheme="minorHAnsi" w:hAnsiTheme="minorHAnsi" w:cstheme="minorHAnsi"/>
          <w:color w:val="auto"/>
          <w:sz w:val="24"/>
          <w:szCs w:val="24"/>
        </w:rPr>
        <w:t xml:space="preserve"> wymogów</w:t>
      </w:r>
      <w:r w:rsidR="002D3E45">
        <w:rPr>
          <w:rFonts w:asciiTheme="minorHAnsi" w:hAnsiTheme="minorHAnsi" w:cstheme="minorHAnsi"/>
          <w:color w:val="auto"/>
          <w:sz w:val="24"/>
          <w:szCs w:val="24"/>
        </w:rPr>
        <w:t xml:space="preserve"> zawartych </w:t>
      </w:r>
      <w:r w:rsidR="002D3E45">
        <w:rPr>
          <w:rFonts w:asciiTheme="minorHAnsi" w:hAnsiTheme="minorHAnsi" w:cstheme="minorHAnsi"/>
          <w:color w:val="auto"/>
          <w:sz w:val="24"/>
          <w:szCs w:val="24"/>
        </w:rPr>
        <w:br/>
        <w:t>w pkt. 3</w:t>
      </w:r>
      <w:r w:rsidRPr="00FA717B">
        <w:rPr>
          <w:rFonts w:asciiTheme="minorHAnsi" w:hAnsiTheme="minorHAnsi" w:cstheme="minorHAnsi"/>
          <w:color w:val="auto"/>
          <w:sz w:val="24"/>
          <w:szCs w:val="24"/>
        </w:rPr>
        <w:t xml:space="preserve"> podejmuje dziekan/kierownik jednostki organizacyjnej. </w:t>
      </w:r>
    </w:p>
    <w:p w14:paraId="6F654C27" w14:textId="3617298D" w:rsidR="00FA717B" w:rsidRPr="00FA717B" w:rsidRDefault="00FA717B" w:rsidP="00FA717B">
      <w:pPr>
        <w:ind w:left="426" w:right="34" w:firstLine="0"/>
        <w:rPr>
          <w:rFonts w:asciiTheme="minorHAnsi" w:hAnsiTheme="minorHAnsi" w:cstheme="minorHAnsi"/>
          <w:sz w:val="24"/>
          <w:szCs w:val="24"/>
        </w:rPr>
      </w:pPr>
      <w:r w:rsidRPr="00FA717B">
        <w:rPr>
          <w:rFonts w:asciiTheme="minorHAnsi" w:hAnsiTheme="minorHAnsi" w:cstheme="minorHAnsi"/>
          <w:b/>
          <w:color w:val="auto"/>
          <w:sz w:val="24"/>
          <w:szCs w:val="24"/>
        </w:rPr>
        <w:t xml:space="preserve">Składając kartę obiegową do Dziekana,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zaleca się</w:t>
      </w:r>
      <w:r w:rsidRPr="00FA717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przedstawić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proponowany </w:t>
      </w:r>
      <w:r w:rsidRPr="00FA717B">
        <w:rPr>
          <w:rFonts w:asciiTheme="minorHAnsi" w:hAnsiTheme="minorHAnsi" w:cstheme="minorHAnsi"/>
          <w:b/>
          <w:color w:val="auto"/>
          <w:sz w:val="24"/>
          <w:szCs w:val="24"/>
        </w:rPr>
        <w:t xml:space="preserve">wykaz prelegentów konferencji wraz z ich afiliacją. </w:t>
      </w:r>
    </w:p>
    <w:p w14:paraId="1A189DB5" w14:textId="4EE56E86" w:rsidR="000206E3" w:rsidRPr="005602D8" w:rsidRDefault="002D3E45" w:rsidP="00210DE9">
      <w:pPr>
        <w:numPr>
          <w:ilvl w:val="0"/>
          <w:numId w:val="1"/>
        </w:numPr>
        <w:ind w:left="426" w:right="34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Weryfikacja Działu Księgowo-</w:t>
      </w:r>
      <w:r w:rsidRPr="005602D8">
        <w:rPr>
          <w:rFonts w:asciiTheme="minorHAnsi" w:hAnsiTheme="minorHAnsi" w:cstheme="minorHAnsi"/>
          <w:sz w:val="24"/>
          <w:szCs w:val="24"/>
        </w:rPr>
        <w:t>Finans</w:t>
      </w:r>
      <w:r>
        <w:rPr>
          <w:rFonts w:asciiTheme="minorHAnsi" w:hAnsiTheme="minorHAnsi" w:cstheme="minorHAnsi"/>
          <w:sz w:val="24"/>
          <w:szCs w:val="24"/>
        </w:rPr>
        <w:t>owego</w:t>
      </w:r>
      <w:r w:rsidR="00B90A3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90A38">
        <w:rPr>
          <w:rFonts w:asciiTheme="minorHAnsi" w:hAnsiTheme="minorHAnsi" w:cstheme="minorHAnsi"/>
          <w:sz w:val="24"/>
          <w:szCs w:val="24"/>
        </w:rPr>
        <w:t>Należy uzgodnić</w:t>
      </w:r>
      <w:r w:rsidR="008C0746" w:rsidRPr="005602D8">
        <w:rPr>
          <w:rFonts w:asciiTheme="minorHAnsi" w:hAnsiTheme="minorHAnsi" w:cstheme="minorHAnsi"/>
          <w:sz w:val="24"/>
          <w:szCs w:val="24"/>
        </w:rPr>
        <w:t xml:space="preserve"> z pracownikiem </w:t>
      </w:r>
      <w:r w:rsidR="00B90A38">
        <w:rPr>
          <w:rFonts w:asciiTheme="minorHAnsi" w:hAnsiTheme="minorHAnsi" w:cstheme="minorHAnsi"/>
          <w:sz w:val="24"/>
          <w:szCs w:val="24"/>
        </w:rPr>
        <w:t xml:space="preserve">Działu Księgowo-Finansowego </w:t>
      </w:r>
      <w:r w:rsidR="008C0746" w:rsidRPr="005602D8">
        <w:rPr>
          <w:rFonts w:asciiTheme="minorHAnsi" w:hAnsiTheme="minorHAnsi" w:cstheme="minorHAnsi"/>
          <w:sz w:val="24"/>
          <w:szCs w:val="24"/>
        </w:rPr>
        <w:t>numer rachunku</w:t>
      </w:r>
      <w:r w:rsidR="00B90A38">
        <w:rPr>
          <w:rFonts w:asciiTheme="minorHAnsi" w:hAnsiTheme="minorHAnsi" w:cstheme="minorHAnsi"/>
          <w:sz w:val="24"/>
          <w:szCs w:val="24"/>
        </w:rPr>
        <w:t xml:space="preserve"> bankowego</w:t>
      </w:r>
      <w:r w:rsidR="008C0746" w:rsidRPr="005602D8">
        <w:rPr>
          <w:rFonts w:asciiTheme="minorHAnsi" w:hAnsiTheme="minorHAnsi" w:cstheme="minorHAnsi"/>
          <w:sz w:val="24"/>
          <w:szCs w:val="24"/>
        </w:rPr>
        <w:t xml:space="preserve"> oraz oznaczenia tytułu wpłat za udział w </w:t>
      </w:r>
      <w:r w:rsidR="00B90900">
        <w:rPr>
          <w:rFonts w:asciiTheme="minorHAnsi" w:hAnsiTheme="minorHAnsi" w:cstheme="minorHAnsi"/>
          <w:sz w:val="24"/>
          <w:szCs w:val="24"/>
        </w:rPr>
        <w:t>wydarzeniu</w:t>
      </w:r>
      <w:r w:rsidR="00B90A38">
        <w:rPr>
          <w:rFonts w:asciiTheme="minorHAnsi" w:hAnsiTheme="minorHAnsi" w:cstheme="minorHAnsi"/>
          <w:sz w:val="24"/>
          <w:szCs w:val="24"/>
        </w:rPr>
        <w:t>, jak również doprecyzować</w:t>
      </w:r>
      <w:r w:rsidR="008C0746" w:rsidRPr="005602D8">
        <w:rPr>
          <w:rFonts w:asciiTheme="minorHAnsi" w:hAnsiTheme="minorHAnsi" w:cstheme="minorHAnsi"/>
          <w:sz w:val="24"/>
          <w:szCs w:val="24"/>
        </w:rPr>
        <w:t xml:space="preserve"> istotne kwestie związane z finansowaniem i rozliczaniem </w:t>
      </w:r>
      <w:r w:rsidR="00B90900">
        <w:rPr>
          <w:rFonts w:asciiTheme="minorHAnsi" w:hAnsiTheme="minorHAnsi" w:cstheme="minorHAnsi"/>
          <w:sz w:val="24"/>
          <w:szCs w:val="24"/>
        </w:rPr>
        <w:t>wydarzenia</w:t>
      </w:r>
      <w:r w:rsidR="008C0746" w:rsidRPr="005602D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D66EE23" w14:textId="24E63815" w:rsidR="000206E3" w:rsidRPr="005602D8" w:rsidRDefault="008C0746" w:rsidP="00210DE9">
      <w:pPr>
        <w:numPr>
          <w:ilvl w:val="0"/>
          <w:numId w:val="1"/>
        </w:numPr>
        <w:ind w:left="426" w:right="34" w:hanging="360"/>
        <w:rPr>
          <w:rFonts w:asciiTheme="minorHAnsi" w:hAnsiTheme="minorHAnsi" w:cstheme="minorHAnsi"/>
          <w:sz w:val="24"/>
          <w:szCs w:val="24"/>
        </w:rPr>
      </w:pPr>
      <w:r w:rsidRPr="005602D8">
        <w:rPr>
          <w:rFonts w:asciiTheme="minorHAnsi" w:hAnsiTheme="minorHAnsi" w:cstheme="minorHAnsi"/>
          <w:sz w:val="24"/>
          <w:szCs w:val="24"/>
        </w:rPr>
        <w:t xml:space="preserve">Rezerwacja </w:t>
      </w:r>
      <w:proofErr w:type="spellStart"/>
      <w:r w:rsidRPr="005602D8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Pr="005602D8">
        <w:rPr>
          <w:rFonts w:asciiTheme="minorHAnsi" w:hAnsiTheme="minorHAnsi" w:cstheme="minorHAnsi"/>
          <w:sz w:val="24"/>
          <w:szCs w:val="24"/>
        </w:rPr>
        <w:t xml:space="preserve">. Rezerwacji </w:t>
      </w:r>
      <w:proofErr w:type="spellStart"/>
      <w:r w:rsidRPr="005602D8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Pr="005602D8">
        <w:rPr>
          <w:rFonts w:asciiTheme="minorHAnsi" w:hAnsiTheme="minorHAnsi" w:cstheme="minorHAnsi"/>
          <w:sz w:val="24"/>
          <w:szCs w:val="24"/>
        </w:rPr>
        <w:t xml:space="preserve"> na potr</w:t>
      </w:r>
      <w:r w:rsidR="00B90A38">
        <w:rPr>
          <w:rFonts w:asciiTheme="minorHAnsi" w:hAnsiTheme="minorHAnsi" w:cstheme="minorHAnsi"/>
          <w:sz w:val="24"/>
          <w:szCs w:val="24"/>
        </w:rPr>
        <w:t xml:space="preserve">zeby </w:t>
      </w:r>
      <w:r w:rsidR="00B90900">
        <w:rPr>
          <w:rFonts w:asciiTheme="minorHAnsi" w:hAnsiTheme="minorHAnsi" w:cstheme="minorHAnsi"/>
          <w:sz w:val="24"/>
          <w:szCs w:val="24"/>
        </w:rPr>
        <w:t>wydarzenia</w:t>
      </w:r>
      <w:r w:rsidR="00B90A38">
        <w:rPr>
          <w:rFonts w:asciiTheme="minorHAnsi" w:hAnsiTheme="minorHAnsi" w:cstheme="minorHAnsi"/>
          <w:sz w:val="24"/>
          <w:szCs w:val="24"/>
        </w:rPr>
        <w:t xml:space="preserve"> można dokonywać</w:t>
      </w:r>
      <w:r w:rsidRPr="005602D8">
        <w:rPr>
          <w:rFonts w:asciiTheme="minorHAnsi" w:hAnsiTheme="minorHAnsi" w:cstheme="minorHAnsi"/>
          <w:sz w:val="24"/>
          <w:szCs w:val="24"/>
        </w:rPr>
        <w:t xml:space="preserve"> u pracowników posiadających uprawnienia do dokonywania takiego wpisu do systemu. Na każdym z wydziałów jest to </w:t>
      </w:r>
      <w:r w:rsidR="00B90A38">
        <w:rPr>
          <w:rFonts w:asciiTheme="minorHAnsi" w:hAnsiTheme="minorHAnsi" w:cstheme="minorHAnsi"/>
          <w:sz w:val="24"/>
          <w:szCs w:val="24"/>
        </w:rPr>
        <w:t xml:space="preserve">pracownik </w:t>
      </w:r>
      <w:r w:rsidRPr="005602D8">
        <w:rPr>
          <w:rFonts w:asciiTheme="minorHAnsi" w:hAnsiTheme="minorHAnsi" w:cstheme="minorHAnsi"/>
          <w:sz w:val="24"/>
          <w:szCs w:val="24"/>
        </w:rPr>
        <w:t>zajmując</w:t>
      </w:r>
      <w:r w:rsidR="00B90A38">
        <w:rPr>
          <w:rFonts w:asciiTheme="minorHAnsi" w:hAnsiTheme="minorHAnsi" w:cstheme="minorHAnsi"/>
          <w:sz w:val="24"/>
          <w:szCs w:val="24"/>
        </w:rPr>
        <w:t>y</w:t>
      </w:r>
      <w:r w:rsidRPr="005602D8">
        <w:rPr>
          <w:rFonts w:asciiTheme="minorHAnsi" w:hAnsiTheme="minorHAnsi" w:cstheme="minorHAnsi"/>
          <w:sz w:val="24"/>
          <w:szCs w:val="24"/>
        </w:rPr>
        <w:t xml:space="preserve"> się układaniem harmonogramu. </w:t>
      </w:r>
    </w:p>
    <w:p w14:paraId="30CA9633" w14:textId="7B602A01" w:rsidR="000206E3" w:rsidRPr="005602D8" w:rsidRDefault="00B90A38" w:rsidP="00210DE9">
      <w:pPr>
        <w:numPr>
          <w:ilvl w:val="0"/>
          <w:numId w:val="1"/>
        </w:numPr>
        <w:ind w:left="426" w:right="34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Dział Techniczno-</w:t>
      </w:r>
      <w:r w:rsidR="008C0746" w:rsidRPr="005602D8">
        <w:rPr>
          <w:rFonts w:asciiTheme="minorHAnsi" w:hAnsiTheme="minorHAnsi" w:cstheme="minorHAnsi"/>
          <w:sz w:val="24"/>
          <w:szCs w:val="24"/>
        </w:rPr>
        <w:t xml:space="preserve">Gospodarczy. </w:t>
      </w:r>
      <w:r w:rsidR="002D3E45">
        <w:rPr>
          <w:rFonts w:asciiTheme="minorHAnsi" w:hAnsiTheme="minorHAnsi" w:cstheme="minorHAnsi"/>
          <w:sz w:val="24"/>
          <w:szCs w:val="24"/>
        </w:rPr>
        <w:t>Z</w:t>
      </w:r>
      <w:r w:rsidR="002D3E45" w:rsidRPr="005602D8">
        <w:rPr>
          <w:rFonts w:asciiTheme="minorHAnsi" w:hAnsiTheme="minorHAnsi" w:cstheme="minorHAnsi"/>
          <w:sz w:val="24"/>
          <w:szCs w:val="24"/>
        </w:rPr>
        <w:t xml:space="preserve">apotrzebowanie na ewentualne rekonfiguracje </w:t>
      </w:r>
      <w:proofErr w:type="spellStart"/>
      <w:r w:rsidR="002D3E45" w:rsidRPr="005602D8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="002D3E45" w:rsidRPr="005602D8">
        <w:rPr>
          <w:rFonts w:asciiTheme="minorHAnsi" w:hAnsiTheme="minorHAnsi" w:cstheme="minorHAnsi"/>
          <w:sz w:val="24"/>
          <w:szCs w:val="24"/>
        </w:rPr>
        <w:t>, rezerwacje parkingu, szatni, dodatkowych stolików, umieszczenia plakatów, oznacze</w:t>
      </w:r>
      <w:r w:rsidR="002D3E45">
        <w:rPr>
          <w:rFonts w:asciiTheme="minorHAnsi" w:hAnsiTheme="minorHAnsi" w:cstheme="minorHAnsi"/>
          <w:sz w:val="24"/>
          <w:szCs w:val="24"/>
        </w:rPr>
        <w:t>ń</w:t>
      </w:r>
      <w:r w:rsidR="002D3E45" w:rsidRPr="005602D8">
        <w:rPr>
          <w:rFonts w:asciiTheme="minorHAnsi" w:hAnsiTheme="minorHAnsi" w:cstheme="minorHAnsi"/>
          <w:sz w:val="24"/>
          <w:szCs w:val="24"/>
        </w:rPr>
        <w:t>, drogowska</w:t>
      </w:r>
      <w:r w:rsidR="002D3E45">
        <w:rPr>
          <w:rFonts w:asciiTheme="minorHAnsi" w:hAnsiTheme="minorHAnsi" w:cstheme="minorHAnsi"/>
          <w:sz w:val="24"/>
          <w:szCs w:val="24"/>
        </w:rPr>
        <w:t>zów, zaplecza dla cateringu itd. należy zgłosić d</w:t>
      </w:r>
      <w:r w:rsidR="008C0746" w:rsidRPr="005602D8">
        <w:rPr>
          <w:rFonts w:asciiTheme="minorHAnsi" w:hAnsiTheme="minorHAnsi" w:cstheme="minorHAnsi"/>
          <w:sz w:val="24"/>
          <w:szCs w:val="24"/>
        </w:rPr>
        <w:t xml:space="preserve">o DTG, reprezentowanego przez </w:t>
      </w:r>
      <w:r>
        <w:rPr>
          <w:rFonts w:asciiTheme="minorHAnsi" w:hAnsiTheme="minorHAnsi" w:cstheme="minorHAnsi"/>
          <w:sz w:val="24"/>
          <w:szCs w:val="24"/>
        </w:rPr>
        <w:t xml:space="preserve">kierownika </w:t>
      </w:r>
      <w:r w:rsidR="008C0746" w:rsidRPr="005602D8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. Marcina Piestrzyńskiego</w:t>
      </w:r>
      <w:r w:rsidR="00B90900">
        <w:rPr>
          <w:rFonts w:asciiTheme="minorHAnsi" w:hAnsiTheme="minorHAnsi" w:cstheme="minorHAnsi"/>
          <w:sz w:val="24"/>
          <w:szCs w:val="24"/>
        </w:rPr>
        <w:t>.</w:t>
      </w:r>
      <w:r w:rsidR="008C0746" w:rsidRPr="005602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4E9E34" w14:textId="05599747" w:rsidR="005576C5" w:rsidRPr="005576C5" w:rsidRDefault="005576C5" w:rsidP="00210DE9">
      <w:pPr>
        <w:numPr>
          <w:ilvl w:val="0"/>
          <w:numId w:val="1"/>
        </w:numPr>
        <w:ind w:left="426" w:right="34" w:hanging="360"/>
        <w:rPr>
          <w:rFonts w:asciiTheme="minorHAnsi" w:hAnsiTheme="minorHAnsi" w:cstheme="minorHAnsi"/>
          <w:color w:val="auto"/>
          <w:sz w:val="28"/>
          <w:szCs w:val="24"/>
        </w:rPr>
      </w:pPr>
      <w:r>
        <w:rPr>
          <w:rFonts w:asciiTheme="minorHAnsi" w:hAnsiTheme="minorHAnsi" w:cstheme="minorHAnsi"/>
          <w:color w:val="auto"/>
          <w:sz w:val="24"/>
        </w:rPr>
        <w:t>Biuro Promocji.</w:t>
      </w:r>
      <w:r w:rsidRPr="005576C5">
        <w:rPr>
          <w:rFonts w:asciiTheme="minorHAnsi" w:hAnsiTheme="minorHAnsi" w:cstheme="minorHAnsi"/>
          <w:color w:val="auto"/>
          <w:sz w:val="24"/>
        </w:rPr>
        <w:t xml:space="preserve"> Należy przekazać informacje o planowan</w:t>
      </w:r>
      <w:r w:rsidR="00B90900">
        <w:rPr>
          <w:rFonts w:asciiTheme="minorHAnsi" w:hAnsiTheme="minorHAnsi" w:cstheme="minorHAnsi"/>
          <w:color w:val="auto"/>
          <w:sz w:val="24"/>
        </w:rPr>
        <w:t>ym wydarzeniu</w:t>
      </w:r>
      <w:r w:rsidRPr="005576C5">
        <w:rPr>
          <w:rFonts w:asciiTheme="minorHAnsi" w:hAnsiTheme="minorHAnsi" w:cstheme="minorHAnsi"/>
          <w:color w:val="auto"/>
          <w:sz w:val="24"/>
        </w:rPr>
        <w:t xml:space="preserve">, ustalić szczegóły dotyczące promocji oraz uzgodnić kwestie związane z zamówieniem materiałów konferencyjnych za pośrednictwem umów handlowych Biura Promocji. Koszty złożonych zamówień pokrywane są ze środków przeznaczonych na organizację </w:t>
      </w:r>
      <w:r w:rsidR="00B90900">
        <w:rPr>
          <w:rFonts w:asciiTheme="minorHAnsi" w:hAnsiTheme="minorHAnsi" w:cstheme="minorHAnsi"/>
          <w:color w:val="auto"/>
          <w:sz w:val="24"/>
        </w:rPr>
        <w:t>wydarzenia,</w:t>
      </w:r>
      <w:r w:rsidRPr="005576C5">
        <w:rPr>
          <w:rFonts w:asciiTheme="minorHAnsi" w:hAnsiTheme="minorHAnsi" w:cstheme="minorHAnsi"/>
          <w:color w:val="auto"/>
          <w:sz w:val="24"/>
        </w:rPr>
        <w:t xml:space="preserve"> jednak kontakty handlowe i rabaty ilościowe uzyskane przez Biuro Promocji mogą je znacznie obniżyć.</w:t>
      </w:r>
    </w:p>
    <w:p w14:paraId="421D8137" w14:textId="3CFE36AB" w:rsidR="000206E3" w:rsidRPr="005602D8" w:rsidRDefault="008C0746" w:rsidP="00210DE9">
      <w:pPr>
        <w:numPr>
          <w:ilvl w:val="0"/>
          <w:numId w:val="1"/>
        </w:numPr>
        <w:ind w:left="426" w:right="34" w:hanging="360"/>
        <w:rPr>
          <w:rFonts w:asciiTheme="minorHAnsi" w:hAnsiTheme="minorHAnsi" w:cstheme="minorHAnsi"/>
          <w:sz w:val="24"/>
          <w:szCs w:val="24"/>
        </w:rPr>
      </w:pPr>
      <w:r w:rsidRPr="005602D8">
        <w:rPr>
          <w:rFonts w:asciiTheme="minorHAnsi" w:hAnsiTheme="minorHAnsi" w:cstheme="minorHAnsi"/>
          <w:sz w:val="24"/>
          <w:szCs w:val="24"/>
        </w:rPr>
        <w:t>Reżyserka. Pracownicy obsługujący system audio-video z odpowiednim wyprzedzeniem powinni zna</w:t>
      </w:r>
      <w:r w:rsidR="009E017D">
        <w:rPr>
          <w:rFonts w:asciiTheme="minorHAnsi" w:hAnsiTheme="minorHAnsi" w:cstheme="minorHAnsi"/>
          <w:sz w:val="24"/>
          <w:szCs w:val="24"/>
        </w:rPr>
        <w:t>ć Pań</w:t>
      </w:r>
      <w:r w:rsidRPr="005602D8">
        <w:rPr>
          <w:rFonts w:asciiTheme="minorHAnsi" w:hAnsiTheme="minorHAnsi" w:cstheme="minorHAnsi"/>
          <w:sz w:val="24"/>
          <w:szCs w:val="24"/>
        </w:rPr>
        <w:t>stwa zapotrzebowa</w:t>
      </w:r>
      <w:r w:rsidR="00B90900">
        <w:rPr>
          <w:rFonts w:asciiTheme="minorHAnsi" w:hAnsiTheme="minorHAnsi" w:cstheme="minorHAnsi"/>
          <w:sz w:val="24"/>
          <w:szCs w:val="24"/>
        </w:rPr>
        <w:t>nie dotyczące obsługi konkretnego wydarzenia</w:t>
      </w:r>
      <w:r w:rsidRPr="005602D8">
        <w:rPr>
          <w:rFonts w:asciiTheme="minorHAnsi" w:hAnsiTheme="minorHAnsi" w:cstheme="minorHAnsi"/>
          <w:sz w:val="24"/>
          <w:szCs w:val="24"/>
        </w:rPr>
        <w:t xml:space="preserve">. Dotyczy to głównie Auli im. </w:t>
      </w:r>
      <w:r w:rsidR="009E017D">
        <w:rPr>
          <w:rFonts w:asciiTheme="minorHAnsi" w:hAnsiTheme="minorHAnsi" w:cstheme="minorHAnsi"/>
          <w:sz w:val="24"/>
          <w:szCs w:val="24"/>
        </w:rPr>
        <w:t xml:space="preserve">ks. </w:t>
      </w:r>
      <w:r w:rsidRPr="005602D8">
        <w:rPr>
          <w:rFonts w:asciiTheme="minorHAnsi" w:hAnsiTheme="minorHAnsi" w:cstheme="minorHAnsi"/>
          <w:sz w:val="24"/>
          <w:szCs w:val="24"/>
        </w:rPr>
        <w:t xml:space="preserve">Grzegorza Piramowicza </w:t>
      </w:r>
      <w:r w:rsidR="009E017D">
        <w:rPr>
          <w:rFonts w:asciiTheme="minorHAnsi" w:hAnsiTheme="minorHAnsi" w:cstheme="minorHAnsi"/>
          <w:sz w:val="24"/>
          <w:szCs w:val="24"/>
        </w:rPr>
        <w:t xml:space="preserve">SJ </w:t>
      </w:r>
      <w:r w:rsidRPr="005602D8">
        <w:rPr>
          <w:rFonts w:asciiTheme="minorHAnsi" w:hAnsiTheme="minorHAnsi" w:cstheme="minorHAnsi"/>
          <w:sz w:val="24"/>
          <w:szCs w:val="24"/>
        </w:rPr>
        <w:t xml:space="preserve">oraz </w:t>
      </w:r>
      <w:proofErr w:type="spellStart"/>
      <w:r w:rsidRPr="005602D8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Pr="005602D8">
        <w:rPr>
          <w:rFonts w:asciiTheme="minorHAnsi" w:hAnsiTheme="minorHAnsi" w:cstheme="minorHAnsi"/>
          <w:sz w:val="24"/>
          <w:szCs w:val="24"/>
        </w:rPr>
        <w:t xml:space="preserve"> wymienionych w tab</w:t>
      </w:r>
      <w:r w:rsidR="009E017D">
        <w:rPr>
          <w:rFonts w:asciiTheme="minorHAnsi" w:hAnsiTheme="minorHAnsi" w:cstheme="minorHAnsi"/>
          <w:sz w:val="24"/>
          <w:szCs w:val="24"/>
        </w:rPr>
        <w:t>eli. Dla pozostałych pomieszczeń</w:t>
      </w:r>
      <w:r w:rsidRPr="005602D8">
        <w:rPr>
          <w:rFonts w:asciiTheme="minorHAnsi" w:hAnsiTheme="minorHAnsi" w:cstheme="minorHAnsi"/>
          <w:sz w:val="24"/>
          <w:szCs w:val="24"/>
        </w:rPr>
        <w:t xml:space="preserve"> nie wymienionych sz</w:t>
      </w:r>
      <w:r w:rsidR="009272B1">
        <w:rPr>
          <w:rFonts w:asciiTheme="minorHAnsi" w:hAnsiTheme="minorHAnsi" w:cstheme="minorHAnsi"/>
          <w:sz w:val="24"/>
          <w:szCs w:val="24"/>
        </w:rPr>
        <w:t>czegółowo, zarezerwowano pole „</w:t>
      </w:r>
      <w:r w:rsidRPr="005602D8">
        <w:rPr>
          <w:rFonts w:asciiTheme="minorHAnsi" w:hAnsiTheme="minorHAnsi" w:cstheme="minorHAnsi"/>
          <w:sz w:val="24"/>
          <w:szCs w:val="24"/>
        </w:rPr>
        <w:t xml:space="preserve">inne sale”. </w:t>
      </w:r>
    </w:p>
    <w:p w14:paraId="00F2E90F" w14:textId="720BAA57" w:rsidR="000206E3" w:rsidRDefault="008C0746" w:rsidP="00210DE9">
      <w:pPr>
        <w:numPr>
          <w:ilvl w:val="0"/>
          <w:numId w:val="1"/>
        </w:numPr>
        <w:ind w:left="426" w:right="34" w:hanging="360"/>
        <w:rPr>
          <w:rFonts w:asciiTheme="minorHAnsi" w:hAnsiTheme="minorHAnsi" w:cstheme="minorHAnsi"/>
          <w:sz w:val="24"/>
          <w:szCs w:val="24"/>
        </w:rPr>
      </w:pPr>
      <w:r w:rsidRPr="005602D8">
        <w:rPr>
          <w:rFonts w:asciiTheme="minorHAnsi" w:hAnsiTheme="minorHAnsi" w:cstheme="minorHAnsi"/>
          <w:sz w:val="24"/>
          <w:szCs w:val="24"/>
        </w:rPr>
        <w:t>Po wypełni</w:t>
      </w:r>
      <w:r w:rsidR="009E017D">
        <w:rPr>
          <w:rFonts w:asciiTheme="minorHAnsi" w:hAnsiTheme="minorHAnsi" w:cstheme="minorHAnsi"/>
          <w:sz w:val="24"/>
          <w:szCs w:val="24"/>
        </w:rPr>
        <w:t>eniu karty, należy ją dostarczyć</w:t>
      </w:r>
      <w:r w:rsidRPr="005602D8">
        <w:rPr>
          <w:rFonts w:asciiTheme="minorHAnsi" w:hAnsiTheme="minorHAnsi" w:cstheme="minorHAnsi"/>
          <w:sz w:val="24"/>
          <w:szCs w:val="24"/>
        </w:rPr>
        <w:t xml:space="preserve"> do </w:t>
      </w:r>
      <w:r w:rsidR="009E017D">
        <w:rPr>
          <w:rFonts w:asciiTheme="minorHAnsi" w:hAnsiTheme="minorHAnsi" w:cstheme="minorHAnsi"/>
          <w:sz w:val="24"/>
          <w:szCs w:val="24"/>
        </w:rPr>
        <w:t>d</w:t>
      </w:r>
      <w:r w:rsidRPr="005602D8">
        <w:rPr>
          <w:rFonts w:asciiTheme="minorHAnsi" w:hAnsiTheme="minorHAnsi" w:cstheme="minorHAnsi"/>
          <w:sz w:val="24"/>
          <w:szCs w:val="24"/>
        </w:rPr>
        <w:t>ziekanatu właściwego wydziału</w:t>
      </w:r>
      <w:r w:rsidR="009E017D">
        <w:rPr>
          <w:rFonts w:asciiTheme="minorHAnsi" w:hAnsiTheme="minorHAnsi" w:cstheme="minorHAnsi"/>
          <w:sz w:val="24"/>
          <w:szCs w:val="24"/>
        </w:rPr>
        <w:t>/jednostki organizacyjnej</w:t>
      </w:r>
      <w:r w:rsidRPr="005602D8">
        <w:rPr>
          <w:rFonts w:asciiTheme="minorHAnsi" w:hAnsiTheme="minorHAnsi" w:cstheme="minorHAnsi"/>
          <w:sz w:val="24"/>
          <w:szCs w:val="24"/>
        </w:rPr>
        <w:t xml:space="preserve">, skąd karta zostanie rozdystrybuowana w postaci kserokopii </w:t>
      </w:r>
      <w:r w:rsidR="009E017D">
        <w:rPr>
          <w:rFonts w:asciiTheme="minorHAnsi" w:hAnsiTheme="minorHAnsi" w:cstheme="minorHAnsi"/>
          <w:sz w:val="24"/>
          <w:szCs w:val="24"/>
        </w:rPr>
        <w:t>lub skanu do zainteresowanych (</w:t>
      </w:r>
      <w:r w:rsidR="0014226E">
        <w:rPr>
          <w:rFonts w:asciiTheme="minorHAnsi" w:hAnsiTheme="minorHAnsi" w:cstheme="minorHAnsi"/>
          <w:sz w:val="24"/>
          <w:szCs w:val="24"/>
        </w:rPr>
        <w:t>wymienionych w karcie</w:t>
      </w:r>
      <w:r w:rsidRPr="005602D8">
        <w:rPr>
          <w:rFonts w:asciiTheme="minorHAnsi" w:hAnsiTheme="minorHAnsi" w:cstheme="minorHAnsi"/>
          <w:sz w:val="24"/>
          <w:szCs w:val="24"/>
        </w:rPr>
        <w:t xml:space="preserve">) jednostek. </w:t>
      </w:r>
    </w:p>
    <w:p w14:paraId="01E3A245" w14:textId="77777777" w:rsidR="00F57EE3" w:rsidRDefault="00EE5DAB" w:rsidP="00210DE9">
      <w:pPr>
        <w:numPr>
          <w:ilvl w:val="0"/>
          <w:numId w:val="1"/>
        </w:numPr>
        <w:ind w:left="426" w:right="34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F57EE3">
        <w:rPr>
          <w:rFonts w:asciiTheme="minorHAnsi" w:hAnsiTheme="minorHAnsi" w:cstheme="minorHAnsi"/>
          <w:color w:val="auto"/>
          <w:sz w:val="24"/>
          <w:szCs w:val="24"/>
        </w:rPr>
        <w:t>W terminie do 14 dni od zakończenia konferencji w dziekanacie/jednostce organizacyjnej należy złożyć szczegółowe sprawozdanie z konferencji zawieraj</w:t>
      </w:r>
      <w:r w:rsidR="003E1193" w:rsidRPr="00F57EE3">
        <w:rPr>
          <w:rFonts w:asciiTheme="minorHAnsi" w:hAnsiTheme="minorHAnsi" w:cstheme="minorHAnsi"/>
          <w:color w:val="auto"/>
          <w:sz w:val="24"/>
          <w:szCs w:val="24"/>
        </w:rPr>
        <w:t>ące</w:t>
      </w:r>
      <w:r w:rsidR="00F57EE3" w:rsidRPr="00F57EE3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3E1193" w:rsidRPr="00F57EE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4D4DEED" w14:textId="77777777" w:rsidR="00F57EE3" w:rsidRDefault="003E1193" w:rsidP="00D37FB6">
      <w:pPr>
        <w:pStyle w:val="Akapitzlist"/>
        <w:numPr>
          <w:ilvl w:val="0"/>
          <w:numId w:val="2"/>
        </w:numPr>
        <w:ind w:left="709" w:right="34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F57EE3">
        <w:rPr>
          <w:rFonts w:asciiTheme="minorHAnsi" w:hAnsiTheme="minorHAnsi" w:cstheme="minorHAnsi"/>
          <w:color w:val="auto"/>
          <w:sz w:val="24"/>
          <w:szCs w:val="24"/>
        </w:rPr>
        <w:t>podpisaną listę obecności</w:t>
      </w:r>
      <w:r w:rsidR="00F57EE3">
        <w:rPr>
          <w:rFonts w:asciiTheme="minorHAnsi" w:hAnsiTheme="minorHAnsi" w:cstheme="minorHAnsi"/>
          <w:color w:val="auto"/>
          <w:sz w:val="24"/>
          <w:szCs w:val="24"/>
        </w:rPr>
        <w:t xml:space="preserve"> uczestników konferencji;</w:t>
      </w:r>
    </w:p>
    <w:p w14:paraId="4578EF5E" w14:textId="05994826" w:rsidR="00F57EE3" w:rsidRPr="00F57EE3" w:rsidRDefault="003E1193" w:rsidP="00D37FB6">
      <w:pPr>
        <w:pStyle w:val="Akapitzlist"/>
        <w:numPr>
          <w:ilvl w:val="0"/>
          <w:numId w:val="2"/>
        </w:numPr>
        <w:ind w:left="709" w:right="34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F57EE3">
        <w:rPr>
          <w:rFonts w:asciiTheme="minorHAnsi" w:hAnsiTheme="minorHAnsi" w:cstheme="minorHAnsi"/>
          <w:color w:val="auto"/>
          <w:sz w:val="24"/>
          <w:szCs w:val="24"/>
        </w:rPr>
        <w:t xml:space="preserve">wykaz prelegentów wraz z ich afiliacją </w:t>
      </w:r>
      <w:r w:rsidR="00F57EE3" w:rsidRPr="00F57EE3">
        <w:rPr>
          <w:rFonts w:asciiTheme="minorHAnsi" w:hAnsiTheme="minorHAnsi" w:cstheme="minorHAnsi"/>
          <w:color w:val="auto"/>
          <w:sz w:val="24"/>
          <w:szCs w:val="24"/>
        </w:rPr>
        <w:t xml:space="preserve">i podpisami </w:t>
      </w:r>
      <w:r w:rsidR="00567B2C" w:rsidRPr="00F57EE3">
        <w:rPr>
          <w:rFonts w:asciiTheme="minorHAnsi" w:hAnsiTheme="minorHAnsi" w:cstheme="minorHAnsi"/>
          <w:color w:val="auto"/>
          <w:sz w:val="24"/>
          <w:szCs w:val="24"/>
        </w:rPr>
        <w:t xml:space="preserve">oraz informację (o ile dotyczy), że </w:t>
      </w:r>
      <w:r w:rsidR="00567B2C" w:rsidRPr="00F57EE3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1/3 uczestników wygłaszających referaty reprezentowała zagraniczne ośrodki naukowe (konferencja międzynarodowa); </w:t>
      </w:r>
      <w:r w:rsidR="00F57EE3" w:rsidRPr="00F57EE3">
        <w:rPr>
          <w:rFonts w:asciiTheme="minorHAnsi" w:eastAsiaTheme="minorEastAsia" w:hAnsiTheme="minorHAnsi" w:cstheme="minorHAnsi"/>
          <w:color w:val="auto"/>
          <w:sz w:val="24"/>
          <w:szCs w:val="24"/>
        </w:rPr>
        <w:t>lub informację o organizacji lub współorganizacji krajow</w:t>
      </w:r>
      <w:r w:rsidR="00B909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ej konferencji, </w:t>
      </w:r>
      <w:r w:rsidR="00567B2C" w:rsidRPr="00F57EE3">
        <w:rPr>
          <w:rFonts w:asciiTheme="minorHAnsi" w:eastAsiaTheme="minorEastAsia" w:hAnsiTheme="minorHAnsi" w:cstheme="minorHAnsi"/>
          <w:color w:val="auto"/>
          <w:sz w:val="24"/>
          <w:szCs w:val="24"/>
        </w:rPr>
        <w:t>w których wzięli udział przedstawiciele co najmniej 5 jednostek</w:t>
      </w:r>
      <w:r w:rsidR="00B90900">
        <w:rPr>
          <w:rFonts w:asciiTheme="minorHAnsi" w:eastAsiaTheme="minorEastAsia" w:hAnsiTheme="minorHAnsi" w:cstheme="minorHAnsi"/>
          <w:color w:val="auto"/>
          <w:sz w:val="24"/>
          <w:szCs w:val="24"/>
        </w:rPr>
        <w:t>;</w:t>
      </w:r>
    </w:p>
    <w:p w14:paraId="4B83BC5B" w14:textId="77777777" w:rsidR="00EE5DAB" w:rsidRPr="00F57EE3" w:rsidRDefault="00F57EE3" w:rsidP="00D37FB6">
      <w:pPr>
        <w:pStyle w:val="Akapitzlist"/>
        <w:numPr>
          <w:ilvl w:val="0"/>
          <w:numId w:val="2"/>
        </w:numPr>
        <w:ind w:left="709" w:right="34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F57EE3">
        <w:rPr>
          <w:rFonts w:asciiTheme="minorHAnsi" w:eastAsiaTheme="minorEastAsia" w:hAnsiTheme="minorHAnsi" w:cstheme="minorHAnsi"/>
          <w:color w:val="auto"/>
          <w:sz w:val="24"/>
          <w:szCs w:val="24"/>
        </w:rPr>
        <w:t>program konferencji.</w:t>
      </w:r>
    </w:p>
    <w:p w14:paraId="17DDD111" w14:textId="77777777" w:rsidR="003E1193" w:rsidRDefault="003E1193" w:rsidP="00210DE9">
      <w:pPr>
        <w:numPr>
          <w:ilvl w:val="0"/>
          <w:numId w:val="1"/>
        </w:numPr>
        <w:ind w:left="426" w:right="34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F57EE3">
        <w:rPr>
          <w:rFonts w:asciiTheme="minorHAnsi" w:hAnsiTheme="minorHAnsi" w:cstheme="minorHAnsi"/>
          <w:color w:val="auto"/>
          <w:sz w:val="24"/>
          <w:szCs w:val="24"/>
        </w:rPr>
        <w:t>Po wydaniu publikacji pokonferencyjnej należy złożyć w dziekanacie/jednostce organiza</w:t>
      </w:r>
      <w:r w:rsidR="00F57EE3" w:rsidRPr="00F57EE3">
        <w:rPr>
          <w:rFonts w:asciiTheme="minorHAnsi" w:hAnsiTheme="minorHAnsi" w:cstheme="minorHAnsi"/>
          <w:color w:val="auto"/>
          <w:sz w:val="24"/>
          <w:szCs w:val="24"/>
        </w:rPr>
        <w:t xml:space="preserve">cyjnej ksero strony tytułowej, strony redakcyjnej i spis treści. </w:t>
      </w:r>
    </w:p>
    <w:p w14:paraId="59CB9F97" w14:textId="5600F753" w:rsidR="005576C5" w:rsidRPr="00F57EE3" w:rsidRDefault="005576C5" w:rsidP="00210DE9">
      <w:pPr>
        <w:ind w:left="426" w:right="34" w:firstLine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Objętość monografii pokonferencyjnej powinna być zgodna z wymaganiami zawartymi w aktualnym rozporządzeniu Ministra Nauki i Szkolnictwa Wyższego dotyczącego parametryzacji. </w:t>
      </w:r>
    </w:p>
    <w:sectPr w:rsidR="005576C5" w:rsidRPr="00F57EE3" w:rsidSect="0014226E">
      <w:footerReference w:type="default" r:id="rId8"/>
      <w:pgSz w:w="11906" w:h="16838"/>
      <w:pgMar w:top="612" w:right="800" w:bottom="426" w:left="7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D70E2" w14:textId="77777777" w:rsidR="006725B4" w:rsidRDefault="006725B4" w:rsidP="009E017D">
      <w:pPr>
        <w:spacing w:after="0" w:line="240" w:lineRule="auto"/>
      </w:pPr>
      <w:r>
        <w:separator/>
      </w:r>
    </w:p>
  </w:endnote>
  <w:endnote w:type="continuationSeparator" w:id="0">
    <w:p w14:paraId="388C9226" w14:textId="77777777" w:rsidR="006725B4" w:rsidRDefault="006725B4" w:rsidP="009E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428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A6CD46" w14:textId="75247DB5" w:rsidR="003E51EF" w:rsidRDefault="003E51EF">
            <w:pPr>
              <w:pStyle w:val="Stopka"/>
              <w:jc w:val="right"/>
            </w:pPr>
            <w:r w:rsidRPr="003E51EF">
              <w:t xml:space="preserve">Strona </w:t>
            </w:r>
            <w:r w:rsidRPr="003E51EF">
              <w:rPr>
                <w:bCs/>
                <w:sz w:val="24"/>
                <w:szCs w:val="24"/>
              </w:rPr>
              <w:fldChar w:fldCharType="begin"/>
            </w:r>
            <w:r w:rsidRPr="003E51EF">
              <w:rPr>
                <w:bCs/>
              </w:rPr>
              <w:instrText>PAGE</w:instrText>
            </w:r>
            <w:r w:rsidRPr="003E51EF">
              <w:rPr>
                <w:bCs/>
                <w:sz w:val="24"/>
                <w:szCs w:val="24"/>
              </w:rPr>
              <w:fldChar w:fldCharType="separate"/>
            </w:r>
            <w:r w:rsidR="008253EB">
              <w:rPr>
                <w:bCs/>
                <w:noProof/>
              </w:rPr>
              <w:t>4</w:t>
            </w:r>
            <w:r w:rsidRPr="003E51EF">
              <w:rPr>
                <w:bCs/>
                <w:sz w:val="24"/>
                <w:szCs w:val="24"/>
              </w:rPr>
              <w:fldChar w:fldCharType="end"/>
            </w:r>
            <w:r w:rsidRPr="003E51EF">
              <w:t xml:space="preserve"> z </w:t>
            </w:r>
            <w:r w:rsidRPr="003E51EF">
              <w:rPr>
                <w:bCs/>
                <w:sz w:val="24"/>
                <w:szCs w:val="24"/>
              </w:rPr>
              <w:fldChar w:fldCharType="begin"/>
            </w:r>
            <w:r w:rsidRPr="003E51EF">
              <w:rPr>
                <w:bCs/>
              </w:rPr>
              <w:instrText>NUMPAGES</w:instrText>
            </w:r>
            <w:r w:rsidRPr="003E51EF">
              <w:rPr>
                <w:bCs/>
                <w:sz w:val="24"/>
                <w:szCs w:val="24"/>
              </w:rPr>
              <w:fldChar w:fldCharType="separate"/>
            </w:r>
            <w:r w:rsidR="008253EB">
              <w:rPr>
                <w:bCs/>
                <w:noProof/>
              </w:rPr>
              <w:t>4</w:t>
            </w:r>
            <w:r w:rsidRPr="003E51E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4E625D" w14:textId="77777777" w:rsidR="00836037" w:rsidRDefault="00836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D69FF" w14:textId="77777777" w:rsidR="006725B4" w:rsidRDefault="006725B4" w:rsidP="009E017D">
      <w:pPr>
        <w:spacing w:after="0" w:line="240" w:lineRule="auto"/>
      </w:pPr>
      <w:r>
        <w:separator/>
      </w:r>
    </w:p>
  </w:footnote>
  <w:footnote w:type="continuationSeparator" w:id="0">
    <w:p w14:paraId="7EAF0916" w14:textId="77777777" w:rsidR="006725B4" w:rsidRDefault="006725B4" w:rsidP="009E017D">
      <w:pPr>
        <w:spacing w:after="0" w:line="240" w:lineRule="auto"/>
      </w:pPr>
      <w:r>
        <w:continuationSeparator/>
      </w:r>
    </w:p>
  </w:footnote>
  <w:footnote w:id="1">
    <w:p w14:paraId="38203507" w14:textId="1103F2C3" w:rsidR="00836037" w:rsidRDefault="00836037" w:rsidP="00A47E98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Karta dotyczy także innych wydarzeń uczelnianych, kiedy istnieje konieczność rezerwacji </w:t>
      </w:r>
      <w:proofErr w:type="spellStart"/>
      <w:r>
        <w:t>sal</w:t>
      </w:r>
      <w:proofErr w:type="spellEnd"/>
      <w:r>
        <w:t xml:space="preserve"> w</w:t>
      </w:r>
      <w:r w:rsidR="00A47E98">
        <w:t xml:space="preserve"> Akademia Ignatianum w Krakowie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3D53"/>
    <w:multiLevelType w:val="hybridMultilevel"/>
    <w:tmpl w:val="BF7EE2E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A646B17"/>
    <w:multiLevelType w:val="hybridMultilevel"/>
    <w:tmpl w:val="4FD2A64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BC301E3"/>
    <w:multiLevelType w:val="hybridMultilevel"/>
    <w:tmpl w:val="3508CA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C093FC8"/>
    <w:multiLevelType w:val="hybridMultilevel"/>
    <w:tmpl w:val="48CE9C72"/>
    <w:lvl w:ilvl="0" w:tplc="192E780C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9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A74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45E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AB1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E8B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AAA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E48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483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E3"/>
    <w:rsid w:val="000206E3"/>
    <w:rsid w:val="00032225"/>
    <w:rsid w:val="000C32D7"/>
    <w:rsid w:val="000D2BDF"/>
    <w:rsid w:val="0014226E"/>
    <w:rsid w:val="00174E6A"/>
    <w:rsid w:val="00182B55"/>
    <w:rsid w:val="001D7E8C"/>
    <w:rsid w:val="00210DE9"/>
    <w:rsid w:val="002216A0"/>
    <w:rsid w:val="002D3E45"/>
    <w:rsid w:val="00301C0E"/>
    <w:rsid w:val="003159D2"/>
    <w:rsid w:val="00316929"/>
    <w:rsid w:val="00365E89"/>
    <w:rsid w:val="003E1193"/>
    <w:rsid w:val="003E51EF"/>
    <w:rsid w:val="003F612E"/>
    <w:rsid w:val="00403F3B"/>
    <w:rsid w:val="004115DA"/>
    <w:rsid w:val="00461A06"/>
    <w:rsid w:val="004E0EC2"/>
    <w:rsid w:val="0050702B"/>
    <w:rsid w:val="005333E3"/>
    <w:rsid w:val="0054501D"/>
    <w:rsid w:val="005576C5"/>
    <w:rsid w:val="005602D8"/>
    <w:rsid w:val="00567B2C"/>
    <w:rsid w:val="005F2961"/>
    <w:rsid w:val="006725B4"/>
    <w:rsid w:val="006C54A1"/>
    <w:rsid w:val="00714DE1"/>
    <w:rsid w:val="00754249"/>
    <w:rsid w:val="007555D9"/>
    <w:rsid w:val="007B2997"/>
    <w:rsid w:val="008253EB"/>
    <w:rsid w:val="00832913"/>
    <w:rsid w:val="00836037"/>
    <w:rsid w:val="008C0746"/>
    <w:rsid w:val="009272B1"/>
    <w:rsid w:val="009D3BCC"/>
    <w:rsid w:val="009E017D"/>
    <w:rsid w:val="00A0360A"/>
    <w:rsid w:val="00A47C06"/>
    <w:rsid w:val="00A47E98"/>
    <w:rsid w:val="00AA0C88"/>
    <w:rsid w:val="00AD0E38"/>
    <w:rsid w:val="00AD7240"/>
    <w:rsid w:val="00AE1C3A"/>
    <w:rsid w:val="00B21D5B"/>
    <w:rsid w:val="00B551DC"/>
    <w:rsid w:val="00B652A0"/>
    <w:rsid w:val="00B708F7"/>
    <w:rsid w:val="00B90900"/>
    <w:rsid w:val="00B90A38"/>
    <w:rsid w:val="00B96DCF"/>
    <w:rsid w:val="00BB2F72"/>
    <w:rsid w:val="00BD111E"/>
    <w:rsid w:val="00BE5C4E"/>
    <w:rsid w:val="00CA0928"/>
    <w:rsid w:val="00CF0F90"/>
    <w:rsid w:val="00D37187"/>
    <w:rsid w:val="00D37FB6"/>
    <w:rsid w:val="00D50F81"/>
    <w:rsid w:val="00D61902"/>
    <w:rsid w:val="00D71168"/>
    <w:rsid w:val="00D916BE"/>
    <w:rsid w:val="00D95DEB"/>
    <w:rsid w:val="00DC3B4C"/>
    <w:rsid w:val="00DC62B5"/>
    <w:rsid w:val="00DD2073"/>
    <w:rsid w:val="00DD4F87"/>
    <w:rsid w:val="00DE51AE"/>
    <w:rsid w:val="00E22909"/>
    <w:rsid w:val="00E238CA"/>
    <w:rsid w:val="00EA162F"/>
    <w:rsid w:val="00EE5DAB"/>
    <w:rsid w:val="00F57C31"/>
    <w:rsid w:val="00F57EE3"/>
    <w:rsid w:val="00F9315B"/>
    <w:rsid w:val="00FA6BB2"/>
    <w:rsid w:val="00FA717B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C4DB36D"/>
  <w15:docId w15:val="{6BC814D5-755D-43AA-A583-AAA77B59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B5"/>
    <w:pPr>
      <w:spacing w:after="42" w:line="268" w:lineRule="auto"/>
      <w:ind w:left="109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1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17D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C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C3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C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C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C0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C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E6A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174E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57E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4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F8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F8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042B-31C4-4794-A1B2-349346D8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Stępniowski</dc:creator>
  <cp:keywords/>
  <dc:description/>
  <cp:lastModifiedBy>Katarzyna Trzcionkowska</cp:lastModifiedBy>
  <cp:revision>4</cp:revision>
  <cp:lastPrinted>2017-04-05T12:25:00Z</cp:lastPrinted>
  <dcterms:created xsi:type="dcterms:W3CDTF">2017-04-19T12:03:00Z</dcterms:created>
  <dcterms:modified xsi:type="dcterms:W3CDTF">2017-05-04T07:16:00Z</dcterms:modified>
</cp:coreProperties>
</file>